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603B" w:rsidRDefault="007A221F">
      <w:pPr>
        <w:pStyle w:val="Title"/>
        <w:spacing w:after="240"/>
        <w:jc w:val="center"/>
        <w:rPr>
          <w:rFonts w:ascii="Arial" w:eastAsia="Arial" w:hAnsi="Arial" w:cs="Arial"/>
          <w:sz w:val="44"/>
          <w:szCs w:val="44"/>
          <w:highlight w:val="white"/>
        </w:rPr>
      </w:pPr>
      <w:r>
        <w:rPr>
          <w:rFonts w:ascii="Arial" w:eastAsia="Arial" w:hAnsi="Arial" w:cs="Arial"/>
          <w:sz w:val="44"/>
          <w:szCs w:val="44"/>
          <w:highlight w:val="white"/>
        </w:rPr>
        <w:t>Hard Feelings Counsellor Expression of Interest</w:t>
      </w:r>
    </w:p>
    <w:p w14:paraId="00000002" w14:textId="4ED45C1E" w:rsidR="00F7603B" w:rsidRDefault="007A221F">
      <w:pPr>
        <w:spacing w:after="240" w:line="240" w:lineRule="auto"/>
        <w:rPr>
          <w:rFonts w:ascii="Arial" w:eastAsia="Arial" w:hAnsi="Arial" w:cs="Arial"/>
          <w:color w:val="202124"/>
          <w:sz w:val="24"/>
          <w:szCs w:val="24"/>
        </w:rPr>
      </w:pPr>
      <w:r>
        <w:rPr>
          <w:rFonts w:ascii="Arial" w:eastAsia="Arial" w:hAnsi="Arial" w:cs="Arial"/>
          <w:color w:val="202124"/>
          <w:sz w:val="24"/>
          <w:szCs w:val="24"/>
          <w:highlight w:val="white"/>
        </w:rPr>
        <w:t>Thank you for your interest in Hard Feelings. We’re so thrilled you’re interested in working with our Community of Practice and joining our mission to bring innovation to the mental health sector that reduces barriers and increases access to stronger menta</w:t>
      </w:r>
      <w:r>
        <w:rPr>
          <w:rFonts w:ascii="Arial" w:eastAsia="Arial" w:hAnsi="Arial" w:cs="Arial"/>
          <w:color w:val="202124"/>
          <w:sz w:val="24"/>
          <w:szCs w:val="24"/>
          <w:highlight w:val="white"/>
        </w:rPr>
        <w:t>l health.</w:t>
      </w:r>
      <w:r>
        <w:rPr>
          <w:rFonts w:ascii="Arial" w:eastAsia="Arial" w:hAnsi="Arial" w:cs="Arial"/>
          <w:color w:val="202124"/>
          <w:sz w:val="24"/>
          <w:szCs w:val="24"/>
        </w:rPr>
        <w:br/>
      </w:r>
      <w:r>
        <w:rPr>
          <w:rFonts w:ascii="Arial" w:eastAsia="Arial" w:hAnsi="Arial" w:cs="Arial"/>
          <w:color w:val="202124"/>
          <w:sz w:val="24"/>
          <w:szCs w:val="24"/>
        </w:rPr>
        <w:br/>
      </w:r>
      <w:r>
        <w:rPr>
          <w:rFonts w:ascii="Arial" w:eastAsia="Arial" w:hAnsi="Arial" w:cs="Arial"/>
          <w:color w:val="202124"/>
          <w:sz w:val="24"/>
          <w:szCs w:val="24"/>
          <w:highlight w:val="white"/>
        </w:rPr>
        <w:t>We receive a high number of requests to join our Community of Practice. To streamline the recruitment process and save time for both applicants and our organi</w:t>
      </w:r>
      <w:r w:rsidR="000F46F8">
        <w:rPr>
          <w:rFonts w:ascii="Arial" w:eastAsia="Arial" w:hAnsi="Arial" w:cs="Arial"/>
          <w:color w:val="202124"/>
          <w:sz w:val="24"/>
          <w:szCs w:val="24"/>
          <w:highlight w:val="white"/>
        </w:rPr>
        <w:t>z</w:t>
      </w:r>
      <w:r>
        <w:rPr>
          <w:rFonts w:ascii="Arial" w:eastAsia="Arial" w:hAnsi="Arial" w:cs="Arial"/>
          <w:color w:val="202124"/>
          <w:sz w:val="24"/>
          <w:szCs w:val="24"/>
          <w:highlight w:val="white"/>
        </w:rPr>
        <w:t xml:space="preserve">ation, we ask you to complete the following questionnaire. It helps us decide whether </w:t>
      </w:r>
      <w:r>
        <w:rPr>
          <w:rFonts w:ascii="Arial" w:eastAsia="Arial" w:hAnsi="Arial" w:cs="Arial"/>
          <w:color w:val="202124"/>
          <w:sz w:val="24"/>
          <w:szCs w:val="24"/>
          <w:highlight w:val="white"/>
        </w:rPr>
        <w:t>we'll be a good match for you, and vice versa.</w:t>
      </w:r>
    </w:p>
    <w:p w14:paraId="00000003" w14:textId="77777777" w:rsidR="00F7603B" w:rsidRDefault="007A221F">
      <w:pPr>
        <w:spacing w:after="240" w:line="240" w:lineRule="auto"/>
        <w:rPr>
          <w:rFonts w:ascii="Arial" w:eastAsia="Arial" w:hAnsi="Arial" w:cs="Arial"/>
          <w:color w:val="202124"/>
          <w:sz w:val="24"/>
          <w:szCs w:val="24"/>
        </w:rPr>
      </w:pPr>
      <w:r>
        <w:rPr>
          <w:rFonts w:ascii="Arial" w:eastAsia="Arial" w:hAnsi="Arial" w:cs="Arial"/>
          <w:color w:val="202124"/>
          <w:sz w:val="24"/>
          <w:szCs w:val="24"/>
        </w:rPr>
        <w:t>To be considered to join the Hard Feelings Community of Practice, a candidate must:</w:t>
      </w:r>
    </w:p>
    <w:p w14:paraId="00000004" w14:textId="77777777" w:rsidR="00F7603B" w:rsidRDefault="007A221F">
      <w:pPr>
        <w:numPr>
          <w:ilvl w:val="0"/>
          <w:numId w:val="9"/>
        </w:numPr>
        <w:spacing w:after="0" w:line="240" w:lineRule="auto"/>
        <w:rPr>
          <w:rFonts w:ascii="Arial" w:eastAsia="Arial" w:hAnsi="Arial" w:cs="Arial"/>
          <w:color w:val="202124"/>
          <w:sz w:val="24"/>
          <w:szCs w:val="24"/>
        </w:rPr>
      </w:pPr>
      <w:r>
        <w:rPr>
          <w:rFonts w:ascii="Arial" w:eastAsia="Arial" w:hAnsi="Arial" w:cs="Arial"/>
          <w:color w:val="202124"/>
          <w:sz w:val="24"/>
          <w:szCs w:val="24"/>
        </w:rPr>
        <w:t>Hold a minimum of a graduate-level degree in a relevant discipline;</w:t>
      </w:r>
    </w:p>
    <w:p w14:paraId="00000005" w14:textId="77777777" w:rsidR="00F7603B" w:rsidRDefault="007A221F">
      <w:pPr>
        <w:numPr>
          <w:ilvl w:val="0"/>
          <w:numId w:val="9"/>
        </w:numPr>
        <w:spacing w:after="0" w:line="240" w:lineRule="auto"/>
        <w:rPr>
          <w:rFonts w:ascii="Arial" w:eastAsia="Arial" w:hAnsi="Arial" w:cs="Arial"/>
          <w:color w:val="202124"/>
          <w:sz w:val="24"/>
          <w:szCs w:val="24"/>
        </w:rPr>
      </w:pPr>
      <w:r>
        <w:rPr>
          <w:rFonts w:ascii="Arial" w:eastAsia="Arial" w:hAnsi="Arial" w:cs="Arial"/>
          <w:color w:val="202124"/>
          <w:sz w:val="24"/>
          <w:szCs w:val="24"/>
        </w:rPr>
        <w:t>Be registered with their professional college in Ontario;</w:t>
      </w:r>
    </w:p>
    <w:p w14:paraId="00000006" w14:textId="77777777" w:rsidR="00F7603B" w:rsidRDefault="007A221F">
      <w:pPr>
        <w:numPr>
          <w:ilvl w:val="0"/>
          <w:numId w:val="9"/>
        </w:numPr>
        <w:spacing w:after="0" w:line="240" w:lineRule="auto"/>
        <w:rPr>
          <w:rFonts w:ascii="Arial" w:eastAsia="Arial" w:hAnsi="Arial" w:cs="Arial"/>
          <w:color w:val="202124"/>
          <w:sz w:val="24"/>
          <w:szCs w:val="24"/>
        </w:rPr>
      </w:pPr>
      <w:r>
        <w:rPr>
          <w:rFonts w:ascii="Arial" w:eastAsia="Arial" w:hAnsi="Arial" w:cs="Arial"/>
          <w:color w:val="202124"/>
          <w:sz w:val="24"/>
          <w:szCs w:val="24"/>
        </w:rPr>
        <w:t>Have at least 400 hours of supervised clinical practice;</w:t>
      </w:r>
    </w:p>
    <w:p w14:paraId="00000007" w14:textId="77777777" w:rsidR="00F7603B" w:rsidRDefault="007A221F">
      <w:pPr>
        <w:numPr>
          <w:ilvl w:val="0"/>
          <w:numId w:val="9"/>
        </w:numPr>
        <w:spacing w:after="0" w:line="240" w:lineRule="auto"/>
        <w:rPr>
          <w:rFonts w:ascii="Arial" w:eastAsia="Arial" w:hAnsi="Arial" w:cs="Arial"/>
          <w:color w:val="202124"/>
          <w:sz w:val="24"/>
          <w:szCs w:val="24"/>
        </w:rPr>
      </w:pPr>
      <w:r>
        <w:rPr>
          <w:rFonts w:ascii="Arial" w:eastAsia="Arial" w:hAnsi="Arial" w:cs="Arial"/>
          <w:color w:val="202124"/>
          <w:sz w:val="24"/>
          <w:szCs w:val="24"/>
        </w:rPr>
        <w:t>Be licensed to practice the controlled act of psychotherapy in Ontario; and</w:t>
      </w:r>
    </w:p>
    <w:p w14:paraId="00000008" w14:textId="77777777" w:rsidR="00F7603B" w:rsidRDefault="007A221F">
      <w:pPr>
        <w:numPr>
          <w:ilvl w:val="0"/>
          <w:numId w:val="9"/>
        </w:numPr>
        <w:spacing w:after="0" w:line="240" w:lineRule="auto"/>
        <w:rPr>
          <w:rFonts w:ascii="Arial" w:eastAsia="Arial" w:hAnsi="Arial" w:cs="Arial"/>
          <w:color w:val="202124"/>
          <w:sz w:val="24"/>
          <w:szCs w:val="24"/>
        </w:rPr>
      </w:pPr>
      <w:r>
        <w:rPr>
          <w:rFonts w:ascii="Arial" w:eastAsia="Arial" w:hAnsi="Arial" w:cs="Arial"/>
          <w:color w:val="202124"/>
          <w:sz w:val="24"/>
          <w:szCs w:val="24"/>
        </w:rPr>
        <w:t>Carry private liability insurance. </w:t>
      </w:r>
    </w:p>
    <w:p w14:paraId="00000009" w14:textId="77777777" w:rsidR="00F7603B" w:rsidRDefault="00F7603B">
      <w:pPr>
        <w:spacing w:after="240" w:line="240" w:lineRule="auto"/>
        <w:rPr>
          <w:rFonts w:ascii="Arial" w:eastAsia="Arial" w:hAnsi="Arial" w:cs="Arial"/>
          <w:color w:val="202124"/>
          <w:sz w:val="24"/>
          <w:szCs w:val="24"/>
        </w:rPr>
      </w:pPr>
    </w:p>
    <w:p w14:paraId="0000000A" w14:textId="77777777" w:rsidR="00F7603B" w:rsidRDefault="007A221F">
      <w:pPr>
        <w:spacing w:after="240" w:line="240" w:lineRule="auto"/>
        <w:rPr>
          <w:rFonts w:ascii="Arial" w:eastAsia="Arial" w:hAnsi="Arial" w:cs="Arial"/>
          <w:color w:val="202124"/>
          <w:sz w:val="24"/>
          <w:szCs w:val="24"/>
        </w:rPr>
      </w:pPr>
      <w:r>
        <w:rPr>
          <w:rFonts w:ascii="Arial" w:eastAsia="Arial" w:hAnsi="Arial" w:cs="Arial"/>
          <w:color w:val="202124"/>
          <w:sz w:val="24"/>
          <w:szCs w:val="24"/>
        </w:rPr>
        <w:t>Counsellors are required to provide copies of their registration with their professio</w:t>
      </w:r>
      <w:r>
        <w:rPr>
          <w:rFonts w:ascii="Arial" w:eastAsia="Arial" w:hAnsi="Arial" w:cs="Arial"/>
          <w:color w:val="202124"/>
          <w:sz w:val="24"/>
          <w:szCs w:val="24"/>
        </w:rPr>
        <w:t>nal college (OCSWSSW, CRPO) and private liability insurance.</w:t>
      </w:r>
    </w:p>
    <w:p w14:paraId="0000000B" w14:textId="77777777" w:rsidR="00F7603B" w:rsidRDefault="007A221F">
      <w:pPr>
        <w:numPr>
          <w:ilvl w:val="0"/>
          <w:numId w:val="10"/>
        </w:numPr>
        <w:spacing w:after="0" w:line="240" w:lineRule="auto"/>
        <w:rPr>
          <w:rFonts w:ascii="Arial" w:eastAsia="Arial" w:hAnsi="Arial" w:cs="Arial"/>
          <w:color w:val="202124"/>
          <w:sz w:val="24"/>
          <w:szCs w:val="24"/>
        </w:rPr>
      </w:pPr>
      <w:r>
        <w:rPr>
          <w:rFonts w:ascii="Arial" w:eastAsia="Arial" w:hAnsi="Arial" w:cs="Arial"/>
          <w:color w:val="202124"/>
          <w:sz w:val="24"/>
          <w:szCs w:val="24"/>
        </w:rPr>
        <w:t>Counsellors in the HF CP are independent practitioners and not employees of Hard Feelings.</w:t>
      </w:r>
    </w:p>
    <w:p w14:paraId="0000000C" w14:textId="77777777" w:rsidR="00F7603B" w:rsidRDefault="007A221F">
      <w:pPr>
        <w:numPr>
          <w:ilvl w:val="0"/>
          <w:numId w:val="10"/>
        </w:numPr>
        <w:spacing w:after="0" w:line="240" w:lineRule="auto"/>
        <w:rPr>
          <w:rFonts w:ascii="Arial" w:eastAsia="Arial" w:hAnsi="Arial" w:cs="Arial"/>
          <w:color w:val="202124"/>
          <w:sz w:val="24"/>
          <w:szCs w:val="24"/>
        </w:rPr>
      </w:pPr>
      <w:r>
        <w:rPr>
          <w:rFonts w:ascii="Arial" w:eastAsia="Arial" w:hAnsi="Arial" w:cs="Arial"/>
          <w:color w:val="202124"/>
          <w:sz w:val="24"/>
          <w:szCs w:val="24"/>
        </w:rPr>
        <w:t xml:space="preserve">Counsellors are the Health Information Custodians (HIC) for their clients and are responsible for their </w:t>
      </w:r>
      <w:r>
        <w:rPr>
          <w:rFonts w:ascii="Arial" w:eastAsia="Arial" w:hAnsi="Arial" w:cs="Arial"/>
          <w:color w:val="202124"/>
          <w:sz w:val="24"/>
          <w:szCs w:val="24"/>
        </w:rPr>
        <w:t>own practice management, including scheduling, booking and billing.</w:t>
      </w:r>
    </w:p>
    <w:p w14:paraId="0000000D" w14:textId="77777777" w:rsidR="00F7603B" w:rsidRDefault="00F7603B">
      <w:pPr>
        <w:spacing w:after="240" w:line="240" w:lineRule="auto"/>
        <w:rPr>
          <w:rFonts w:ascii="Arial" w:eastAsia="Arial" w:hAnsi="Arial" w:cs="Arial"/>
          <w:color w:val="202124"/>
          <w:sz w:val="24"/>
          <w:szCs w:val="24"/>
        </w:rPr>
      </w:pPr>
    </w:p>
    <w:p w14:paraId="0000000E" w14:textId="340D3D14" w:rsidR="00F7603B" w:rsidRDefault="007A221F">
      <w:pPr>
        <w:spacing w:after="240" w:line="240" w:lineRule="auto"/>
        <w:rPr>
          <w:rFonts w:ascii="Arial" w:eastAsia="Arial" w:hAnsi="Arial" w:cs="Arial"/>
          <w:color w:val="202124"/>
          <w:sz w:val="24"/>
          <w:szCs w:val="24"/>
        </w:rPr>
      </w:pPr>
      <w:r>
        <w:rPr>
          <w:rFonts w:ascii="Arial" w:eastAsia="Arial" w:hAnsi="Arial" w:cs="Arial"/>
          <w:color w:val="202124"/>
          <w:sz w:val="24"/>
          <w:szCs w:val="24"/>
        </w:rPr>
        <w:t xml:space="preserve">If you have any further questions, email </w:t>
      </w:r>
      <w:r w:rsidR="000F46F8">
        <w:rPr>
          <w:rFonts w:ascii="Arial" w:eastAsia="Arial" w:hAnsi="Arial" w:cs="Arial"/>
          <w:color w:val="202124"/>
          <w:sz w:val="24"/>
          <w:szCs w:val="24"/>
        </w:rPr>
        <w:t>Kate Scowen</w:t>
      </w:r>
      <w:r>
        <w:rPr>
          <w:rFonts w:ascii="Arial" w:eastAsia="Arial" w:hAnsi="Arial" w:cs="Arial"/>
          <w:color w:val="202124"/>
          <w:sz w:val="24"/>
          <w:szCs w:val="24"/>
        </w:rPr>
        <w:t xml:space="preserve"> at </w:t>
      </w:r>
      <w:r w:rsidR="000F46F8">
        <w:rPr>
          <w:rFonts w:ascii="Arial" w:eastAsia="Arial" w:hAnsi="Arial" w:cs="Arial"/>
          <w:color w:val="202124"/>
          <w:sz w:val="24"/>
          <w:szCs w:val="24"/>
        </w:rPr>
        <w:t>kate</w:t>
      </w:r>
      <w:r>
        <w:rPr>
          <w:rFonts w:ascii="Arial" w:eastAsia="Arial" w:hAnsi="Arial" w:cs="Arial"/>
          <w:color w:val="202124"/>
          <w:sz w:val="24"/>
          <w:szCs w:val="24"/>
        </w:rPr>
        <w:t>@hardfeeling.org</w:t>
      </w:r>
    </w:p>
    <w:p w14:paraId="0000000F" w14:textId="77777777" w:rsidR="00F7603B" w:rsidRDefault="007A221F">
      <w:pPr>
        <w:spacing w:after="240" w:line="240" w:lineRule="auto"/>
        <w:rPr>
          <w:rFonts w:ascii="Arial" w:eastAsia="Arial" w:hAnsi="Arial" w:cs="Arial"/>
          <w:i/>
          <w:color w:val="202124"/>
          <w:sz w:val="24"/>
          <w:szCs w:val="24"/>
        </w:rPr>
      </w:pPr>
      <w:r>
        <w:rPr>
          <w:rFonts w:ascii="Arial" w:eastAsia="Arial" w:hAnsi="Arial" w:cs="Arial"/>
          <w:color w:val="202124"/>
          <w:sz w:val="24"/>
          <w:szCs w:val="24"/>
        </w:rPr>
        <w:t>** NOTE: </w:t>
      </w:r>
      <w:r>
        <w:rPr>
          <w:rFonts w:ascii="Arial" w:eastAsia="Arial" w:hAnsi="Arial" w:cs="Arial"/>
          <w:i/>
          <w:color w:val="202124"/>
          <w:sz w:val="24"/>
          <w:szCs w:val="24"/>
        </w:rPr>
        <w:t>To avoid dual relationships in our community of practice, we do not accept applications from form</w:t>
      </w:r>
      <w:r>
        <w:rPr>
          <w:rFonts w:ascii="Arial" w:eastAsia="Arial" w:hAnsi="Arial" w:cs="Arial"/>
          <w:i/>
          <w:color w:val="202124"/>
          <w:sz w:val="24"/>
          <w:szCs w:val="24"/>
        </w:rPr>
        <w:t xml:space="preserve">er clients of current and/or returning counsellors. Returning counsellors could include counsellors on leave, or those who have expressed an intention to return at a later time. If you have questions about this or whether this applies to you, please reach </w:t>
      </w:r>
      <w:r>
        <w:rPr>
          <w:rFonts w:ascii="Arial" w:eastAsia="Arial" w:hAnsi="Arial" w:cs="Arial"/>
          <w:i/>
          <w:color w:val="202124"/>
          <w:sz w:val="24"/>
          <w:szCs w:val="24"/>
        </w:rPr>
        <w:t xml:space="preserve">out to Kate Scowen at </w:t>
      </w:r>
      <w:hyperlink r:id="rId8">
        <w:r>
          <w:rPr>
            <w:rFonts w:ascii="Arial" w:eastAsia="Arial" w:hAnsi="Arial" w:cs="Arial"/>
            <w:i/>
            <w:color w:val="0000FF"/>
            <w:sz w:val="24"/>
            <w:szCs w:val="24"/>
            <w:u w:val="single"/>
          </w:rPr>
          <w:t>kate@hardfeelings.org</w:t>
        </w:r>
      </w:hyperlink>
      <w:r>
        <w:rPr>
          <w:rFonts w:ascii="Arial" w:eastAsia="Arial" w:hAnsi="Arial" w:cs="Arial"/>
          <w:i/>
          <w:color w:val="202124"/>
          <w:sz w:val="24"/>
          <w:szCs w:val="24"/>
        </w:rPr>
        <w:t>. If you disclose being a previous client, we will aim to maintain confidentiality and respect for your privacy. **</w:t>
      </w:r>
    </w:p>
    <w:p w14:paraId="00000010" w14:textId="77777777" w:rsidR="00F7603B" w:rsidRDefault="00F7603B">
      <w:pPr>
        <w:spacing w:after="240" w:line="240" w:lineRule="auto"/>
        <w:rPr>
          <w:rFonts w:ascii="Arial" w:eastAsia="Arial" w:hAnsi="Arial" w:cs="Arial"/>
          <w:color w:val="202124"/>
          <w:sz w:val="24"/>
          <w:szCs w:val="24"/>
        </w:rPr>
      </w:pPr>
    </w:p>
    <w:p w14:paraId="00000011" w14:textId="77777777" w:rsidR="00F7603B" w:rsidRDefault="007A221F">
      <w:pPr>
        <w:spacing w:after="240" w:line="240" w:lineRule="auto"/>
        <w:rPr>
          <w:rFonts w:ascii="Arial" w:eastAsia="Arial" w:hAnsi="Arial" w:cs="Arial"/>
          <w:i/>
          <w:color w:val="202124"/>
          <w:sz w:val="24"/>
          <w:szCs w:val="24"/>
        </w:rPr>
      </w:pPr>
      <w:r>
        <w:rPr>
          <w:rFonts w:ascii="Arial" w:eastAsia="Arial" w:hAnsi="Arial" w:cs="Arial"/>
          <w:color w:val="202124"/>
          <w:sz w:val="24"/>
          <w:szCs w:val="24"/>
        </w:rPr>
        <w:t>There are three (3) sections to this application. Please complete</w:t>
      </w:r>
      <w:r>
        <w:rPr>
          <w:rFonts w:ascii="Arial" w:eastAsia="Arial" w:hAnsi="Arial" w:cs="Arial"/>
          <w:color w:val="202124"/>
          <w:sz w:val="24"/>
          <w:szCs w:val="24"/>
        </w:rPr>
        <w:t xml:space="preserve"> them with as much detail as possible.</w:t>
      </w:r>
      <w:r>
        <w:br w:type="page"/>
      </w:r>
    </w:p>
    <w:p w14:paraId="00000012" w14:textId="77777777" w:rsidR="00F7603B" w:rsidRDefault="007A221F">
      <w:pPr>
        <w:pStyle w:val="Heading1"/>
        <w:spacing w:before="0" w:after="240"/>
        <w:rPr>
          <w:rFonts w:ascii="Arial" w:eastAsia="Arial" w:hAnsi="Arial" w:cs="Arial"/>
        </w:rPr>
      </w:pPr>
      <w:r>
        <w:rPr>
          <w:rFonts w:ascii="Arial" w:eastAsia="Arial" w:hAnsi="Arial" w:cs="Arial"/>
        </w:rPr>
        <w:lastRenderedPageBreak/>
        <w:t>SECTION ONE: ALL ABOUT YOU</w:t>
      </w:r>
    </w:p>
    <w:p w14:paraId="00000013" w14:textId="77777777" w:rsidR="00F7603B" w:rsidRDefault="007A221F">
      <w:pPr>
        <w:numPr>
          <w:ilvl w:val="0"/>
          <w:numId w:val="4"/>
        </w:numPr>
        <w:pBdr>
          <w:top w:val="nil"/>
          <w:left w:val="nil"/>
          <w:bottom w:val="nil"/>
          <w:right w:val="nil"/>
          <w:between w:val="nil"/>
        </w:pBdr>
        <w:spacing w:after="0" w:line="240" w:lineRule="auto"/>
        <w:ind w:left="426"/>
        <w:rPr>
          <w:rFonts w:ascii="Arial" w:eastAsia="Arial" w:hAnsi="Arial" w:cs="Arial"/>
          <w:color w:val="353535"/>
          <w:sz w:val="24"/>
          <w:szCs w:val="24"/>
        </w:rPr>
      </w:pPr>
      <w:r>
        <w:rPr>
          <w:rFonts w:ascii="Arial" w:eastAsia="Arial" w:hAnsi="Arial" w:cs="Arial"/>
          <w:color w:val="353535"/>
          <w:sz w:val="24"/>
          <w:szCs w:val="24"/>
        </w:rPr>
        <w:t xml:space="preserve">Your full name and pronouns: </w:t>
      </w:r>
    </w:p>
    <w:p w14:paraId="00000014" w14:textId="77777777" w:rsidR="00F7603B" w:rsidRDefault="00F7603B">
      <w:pPr>
        <w:spacing w:after="0" w:line="240" w:lineRule="auto"/>
        <w:ind w:left="426"/>
        <w:rPr>
          <w:rFonts w:ascii="Arial" w:eastAsia="Arial" w:hAnsi="Arial" w:cs="Arial"/>
          <w:color w:val="353535"/>
          <w:sz w:val="24"/>
          <w:szCs w:val="24"/>
        </w:rPr>
      </w:pPr>
    </w:p>
    <w:p w14:paraId="00000015" w14:textId="77777777" w:rsidR="00F7603B" w:rsidRDefault="007A221F">
      <w:pPr>
        <w:numPr>
          <w:ilvl w:val="0"/>
          <w:numId w:val="4"/>
        </w:numPr>
        <w:pBdr>
          <w:top w:val="nil"/>
          <w:left w:val="nil"/>
          <w:bottom w:val="nil"/>
          <w:right w:val="nil"/>
          <w:between w:val="nil"/>
        </w:pBdr>
        <w:spacing w:after="0" w:line="240" w:lineRule="auto"/>
        <w:ind w:left="426"/>
        <w:rPr>
          <w:rFonts w:ascii="Arial" w:eastAsia="Arial" w:hAnsi="Arial" w:cs="Arial"/>
          <w:color w:val="353535"/>
          <w:sz w:val="24"/>
          <w:szCs w:val="24"/>
        </w:rPr>
      </w:pPr>
      <w:r>
        <w:rPr>
          <w:rFonts w:ascii="Arial" w:eastAsia="Arial" w:hAnsi="Arial" w:cs="Arial"/>
          <w:color w:val="353535"/>
          <w:sz w:val="24"/>
          <w:szCs w:val="24"/>
        </w:rPr>
        <w:t>Your email address (if you have an alternative practice email, please provide that too):</w:t>
      </w:r>
    </w:p>
    <w:p w14:paraId="00000016" w14:textId="77777777" w:rsidR="00F7603B" w:rsidRDefault="00F7603B">
      <w:pPr>
        <w:spacing w:after="0" w:line="240" w:lineRule="auto"/>
        <w:ind w:left="426"/>
        <w:rPr>
          <w:rFonts w:ascii="Arial" w:eastAsia="Arial" w:hAnsi="Arial" w:cs="Arial"/>
          <w:color w:val="353535"/>
          <w:sz w:val="24"/>
          <w:szCs w:val="24"/>
        </w:rPr>
      </w:pPr>
    </w:p>
    <w:p w14:paraId="00000017" w14:textId="77777777" w:rsidR="00F7603B" w:rsidRDefault="007A221F">
      <w:pPr>
        <w:numPr>
          <w:ilvl w:val="0"/>
          <w:numId w:val="4"/>
        </w:numPr>
        <w:pBdr>
          <w:top w:val="nil"/>
          <w:left w:val="nil"/>
          <w:bottom w:val="nil"/>
          <w:right w:val="nil"/>
          <w:between w:val="nil"/>
        </w:pBdr>
        <w:spacing w:after="0" w:line="240" w:lineRule="auto"/>
        <w:ind w:left="426"/>
        <w:rPr>
          <w:rFonts w:ascii="Arial" w:eastAsia="Arial" w:hAnsi="Arial" w:cs="Arial"/>
          <w:color w:val="353535"/>
          <w:sz w:val="24"/>
          <w:szCs w:val="24"/>
        </w:rPr>
      </w:pPr>
      <w:r>
        <w:rPr>
          <w:rFonts w:ascii="Arial" w:eastAsia="Arial" w:hAnsi="Arial" w:cs="Arial"/>
          <w:color w:val="353535"/>
          <w:sz w:val="24"/>
          <w:szCs w:val="24"/>
        </w:rPr>
        <w:t>Your phone number:</w:t>
      </w:r>
    </w:p>
    <w:p w14:paraId="00000018" w14:textId="77777777" w:rsidR="00F7603B" w:rsidRDefault="00F7603B">
      <w:pPr>
        <w:spacing w:after="0" w:line="240" w:lineRule="auto"/>
        <w:ind w:left="426"/>
        <w:rPr>
          <w:rFonts w:ascii="Arial" w:eastAsia="Arial" w:hAnsi="Arial" w:cs="Arial"/>
          <w:color w:val="353535"/>
          <w:sz w:val="24"/>
          <w:szCs w:val="24"/>
        </w:rPr>
      </w:pPr>
    </w:p>
    <w:p w14:paraId="00000019" w14:textId="77777777" w:rsidR="00F7603B" w:rsidRDefault="007A221F">
      <w:pPr>
        <w:numPr>
          <w:ilvl w:val="0"/>
          <w:numId w:val="4"/>
        </w:numPr>
        <w:pBdr>
          <w:top w:val="nil"/>
          <w:left w:val="nil"/>
          <w:bottom w:val="nil"/>
          <w:right w:val="nil"/>
          <w:between w:val="nil"/>
        </w:pBdr>
        <w:spacing w:after="0" w:line="240" w:lineRule="auto"/>
        <w:ind w:left="426"/>
        <w:rPr>
          <w:rFonts w:ascii="Arial" w:eastAsia="Arial" w:hAnsi="Arial" w:cs="Arial"/>
          <w:color w:val="353535"/>
          <w:sz w:val="24"/>
          <w:szCs w:val="24"/>
        </w:rPr>
      </w:pPr>
      <w:r>
        <w:rPr>
          <w:rFonts w:ascii="Arial" w:eastAsia="Arial" w:hAnsi="Arial" w:cs="Arial"/>
          <w:color w:val="353535"/>
          <w:sz w:val="24"/>
          <w:szCs w:val="24"/>
        </w:rPr>
        <w:t>What are your formal qualifications and professional trainings? Please include the institution, year you graduated and any additional relevant certifications.</w:t>
      </w:r>
    </w:p>
    <w:p w14:paraId="0000001A" w14:textId="77777777" w:rsidR="00F7603B" w:rsidRDefault="00F7603B">
      <w:pPr>
        <w:spacing w:after="0" w:line="240" w:lineRule="auto"/>
        <w:ind w:left="426"/>
        <w:rPr>
          <w:rFonts w:ascii="Arial" w:eastAsia="Arial" w:hAnsi="Arial" w:cs="Arial"/>
          <w:color w:val="353535"/>
          <w:sz w:val="24"/>
          <w:szCs w:val="24"/>
        </w:rPr>
      </w:pPr>
    </w:p>
    <w:p w14:paraId="0000001B" w14:textId="77777777" w:rsidR="00F7603B" w:rsidRDefault="007A221F">
      <w:pPr>
        <w:numPr>
          <w:ilvl w:val="0"/>
          <w:numId w:val="4"/>
        </w:numPr>
        <w:pBdr>
          <w:top w:val="nil"/>
          <w:left w:val="nil"/>
          <w:bottom w:val="nil"/>
          <w:right w:val="nil"/>
          <w:between w:val="nil"/>
        </w:pBdr>
        <w:spacing w:after="0" w:line="240" w:lineRule="auto"/>
        <w:ind w:left="426"/>
        <w:rPr>
          <w:rFonts w:ascii="Arial" w:eastAsia="Arial" w:hAnsi="Arial" w:cs="Arial"/>
          <w:color w:val="353535"/>
          <w:sz w:val="24"/>
          <w:szCs w:val="24"/>
        </w:rPr>
      </w:pPr>
      <w:r>
        <w:rPr>
          <w:rFonts w:ascii="Arial" w:eastAsia="Arial" w:hAnsi="Arial" w:cs="Arial"/>
          <w:color w:val="353535"/>
          <w:sz w:val="24"/>
          <w:szCs w:val="24"/>
        </w:rPr>
        <w:t>Which professional registrations do you hold and what level of membership do you hold? (i.e., CR</w:t>
      </w:r>
      <w:r>
        <w:rPr>
          <w:rFonts w:ascii="Arial" w:eastAsia="Arial" w:hAnsi="Arial" w:cs="Arial"/>
          <w:color w:val="353535"/>
          <w:sz w:val="24"/>
          <w:szCs w:val="24"/>
        </w:rPr>
        <w:t>PO, CPO, OCSWSSW, etc.)</w:t>
      </w:r>
    </w:p>
    <w:p w14:paraId="0000001C" w14:textId="77777777" w:rsidR="00F7603B" w:rsidRDefault="00F7603B">
      <w:pPr>
        <w:spacing w:after="0" w:line="240" w:lineRule="auto"/>
        <w:ind w:left="426"/>
        <w:rPr>
          <w:rFonts w:ascii="Arial" w:eastAsia="Arial" w:hAnsi="Arial" w:cs="Arial"/>
          <w:color w:val="353535"/>
          <w:sz w:val="24"/>
          <w:szCs w:val="24"/>
        </w:rPr>
      </w:pPr>
    </w:p>
    <w:p w14:paraId="0000001D" w14:textId="77777777" w:rsidR="00F7603B" w:rsidRDefault="007A221F">
      <w:pPr>
        <w:numPr>
          <w:ilvl w:val="0"/>
          <w:numId w:val="4"/>
        </w:numPr>
        <w:pBdr>
          <w:top w:val="nil"/>
          <w:left w:val="nil"/>
          <w:bottom w:val="nil"/>
          <w:right w:val="nil"/>
          <w:between w:val="nil"/>
        </w:pBdr>
        <w:spacing w:after="0" w:line="240" w:lineRule="auto"/>
        <w:ind w:left="426"/>
        <w:rPr>
          <w:rFonts w:ascii="Arial" w:eastAsia="Arial" w:hAnsi="Arial" w:cs="Arial"/>
          <w:color w:val="353535"/>
          <w:sz w:val="24"/>
          <w:szCs w:val="24"/>
        </w:rPr>
      </w:pPr>
      <w:r>
        <w:rPr>
          <w:rFonts w:ascii="Arial" w:eastAsia="Arial" w:hAnsi="Arial" w:cs="Arial"/>
          <w:color w:val="353535"/>
          <w:sz w:val="24"/>
          <w:szCs w:val="24"/>
        </w:rPr>
        <w:t>Hard Feelings requires our counsellors to have completed a minimum of 400 hours of supervised clinical counselling. This could be part of your clinical training or beyond. Do you meet this requirement?</w:t>
      </w:r>
    </w:p>
    <w:p w14:paraId="0000001E" w14:textId="77777777" w:rsidR="00F7603B" w:rsidRDefault="00F7603B">
      <w:pPr>
        <w:spacing w:after="0" w:line="240" w:lineRule="auto"/>
        <w:ind w:left="426"/>
        <w:rPr>
          <w:rFonts w:ascii="Arial" w:eastAsia="Arial" w:hAnsi="Arial" w:cs="Arial"/>
          <w:color w:val="353535"/>
          <w:sz w:val="24"/>
          <w:szCs w:val="24"/>
        </w:rPr>
      </w:pPr>
    </w:p>
    <w:p w14:paraId="0000001F" w14:textId="77777777" w:rsidR="00F7603B" w:rsidRDefault="007A221F">
      <w:pPr>
        <w:numPr>
          <w:ilvl w:val="0"/>
          <w:numId w:val="4"/>
        </w:numPr>
        <w:pBdr>
          <w:top w:val="nil"/>
          <w:left w:val="nil"/>
          <w:bottom w:val="nil"/>
          <w:right w:val="nil"/>
          <w:between w:val="nil"/>
        </w:pBdr>
        <w:spacing w:after="0" w:line="240" w:lineRule="auto"/>
        <w:ind w:left="426"/>
        <w:rPr>
          <w:rFonts w:ascii="Arial" w:eastAsia="Arial" w:hAnsi="Arial" w:cs="Arial"/>
          <w:color w:val="353535"/>
          <w:sz w:val="24"/>
          <w:szCs w:val="24"/>
        </w:rPr>
      </w:pPr>
      <w:r>
        <w:rPr>
          <w:rFonts w:ascii="Arial" w:eastAsia="Arial" w:hAnsi="Arial" w:cs="Arial"/>
          <w:color w:val="353535"/>
          <w:sz w:val="24"/>
          <w:szCs w:val="24"/>
        </w:rPr>
        <w:t>How many clinical counsellin</w:t>
      </w:r>
      <w:r>
        <w:rPr>
          <w:rFonts w:ascii="Arial" w:eastAsia="Arial" w:hAnsi="Arial" w:cs="Arial"/>
          <w:color w:val="353535"/>
          <w:sz w:val="24"/>
          <w:szCs w:val="24"/>
        </w:rPr>
        <w:t>g hours have you completed in the past two (2) years?</w:t>
      </w:r>
    </w:p>
    <w:p w14:paraId="00000020" w14:textId="77777777" w:rsidR="00F7603B" w:rsidRDefault="00F7603B">
      <w:pPr>
        <w:spacing w:after="0" w:line="240" w:lineRule="auto"/>
        <w:ind w:left="426"/>
        <w:rPr>
          <w:rFonts w:ascii="Arial" w:eastAsia="Arial" w:hAnsi="Arial" w:cs="Arial"/>
          <w:color w:val="353535"/>
          <w:sz w:val="24"/>
          <w:szCs w:val="24"/>
        </w:rPr>
      </w:pPr>
    </w:p>
    <w:p w14:paraId="00000021" w14:textId="77777777" w:rsidR="00F7603B" w:rsidRDefault="007A221F">
      <w:pPr>
        <w:numPr>
          <w:ilvl w:val="0"/>
          <w:numId w:val="4"/>
        </w:numPr>
        <w:pBdr>
          <w:top w:val="nil"/>
          <w:left w:val="nil"/>
          <w:bottom w:val="nil"/>
          <w:right w:val="nil"/>
          <w:between w:val="nil"/>
        </w:pBdr>
        <w:spacing w:after="0" w:line="240" w:lineRule="auto"/>
        <w:ind w:left="426"/>
        <w:rPr>
          <w:rFonts w:ascii="Arial" w:eastAsia="Arial" w:hAnsi="Arial" w:cs="Arial"/>
          <w:color w:val="353535"/>
          <w:sz w:val="24"/>
          <w:szCs w:val="24"/>
        </w:rPr>
      </w:pPr>
      <w:r>
        <w:rPr>
          <w:rFonts w:ascii="Arial" w:eastAsia="Arial" w:hAnsi="Arial" w:cs="Arial"/>
          <w:color w:val="353535"/>
          <w:sz w:val="24"/>
          <w:szCs w:val="24"/>
        </w:rPr>
        <w:t>Please describe how you currently engage in ongoing supervision and peer consultation.</w:t>
      </w:r>
    </w:p>
    <w:p w14:paraId="00000022" w14:textId="77777777" w:rsidR="00F7603B" w:rsidRDefault="00F7603B">
      <w:pPr>
        <w:spacing w:after="0" w:line="240" w:lineRule="auto"/>
        <w:ind w:left="426"/>
        <w:rPr>
          <w:rFonts w:ascii="Arial" w:eastAsia="Arial" w:hAnsi="Arial" w:cs="Arial"/>
          <w:color w:val="353535"/>
          <w:sz w:val="24"/>
          <w:szCs w:val="24"/>
        </w:rPr>
      </w:pPr>
    </w:p>
    <w:p w14:paraId="00000023" w14:textId="77777777" w:rsidR="00F7603B" w:rsidRDefault="007A221F">
      <w:pPr>
        <w:numPr>
          <w:ilvl w:val="0"/>
          <w:numId w:val="4"/>
        </w:numPr>
        <w:pBdr>
          <w:top w:val="nil"/>
          <w:left w:val="nil"/>
          <w:bottom w:val="nil"/>
          <w:right w:val="nil"/>
          <w:between w:val="nil"/>
        </w:pBdr>
        <w:spacing w:after="0" w:line="240" w:lineRule="auto"/>
        <w:ind w:left="426"/>
        <w:rPr>
          <w:rFonts w:ascii="Arial" w:eastAsia="Arial" w:hAnsi="Arial" w:cs="Arial"/>
          <w:color w:val="353535"/>
          <w:sz w:val="24"/>
          <w:szCs w:val="24"/>
        </w:rPr>
      </w:pPr>
      <w:r>
        <w:rPr>
          <w:rFonts w:ascii="Arial" w:eastAsia="Arial" w:hAnsi="Arial" w:cs="Arial"/>
          <w:color w:val="353535"/>
          <w:sz w:val="24"/>
          <w:szCs w:val="24"/>
        </w:rPr>
        <w:t>How long have you been practicing as a counsellor?</w:t>
      </w:r>
    </w:p>
    <w:p w14:paraId="00000024" w14:textId="77777777" w:rsidR="00F7603B" w:rsidRDefault="00F7603B">
      <w:pPr>
        <w:pBdr>
          <w:top w:val="nil"/>
          <w:left w:val="nil"/>
          <w:bottom w:val="nil"/>
          <w:right w:val="nil"/>
          <w:between w:val="nil"/>
        </w:pBdr>
        <w:spacing w:after="0"/>
        <w:ind w:left="426"/>
        <w:rPr>
          <w:rFonts w:ascii="Arial" w:eastAsia="Arial" w:hAnsi="Arial" w:cs="Arial"/>
          <w:color w:val="353535"/>
          <w:sz w:val="24"/>
          <w:szCs w:val="24"/>
        </w:rPr>
      </w:pPr>
    </w:p>
    <w:p w14:paraId="00000025" w14:textId="77777777" w:rsidR="00F7603B" w:rsidRDefault="007A221F">
      <w:pPr>
        <w:numPr>
          <w:ilvl w:val="0"/>
          <w:numId w:val="4"/>
        </w:numPr>
        <w:pBdr>
          <w:top w:val="nil"/>
          <w:left w:val="nil"/>
          <w:bottom w:val="nil"/>
          <w:right w:val="nil"/>
          <w:between w:val="nil"/>
        </w:pBdr>
        <w:spacing w:after="0" w:line="240" w:lineRule="auto"/>
        <w:ind w:left="426"/>
        <w:rPr>
          <w:rFonts w:ascii="Arial" w:eastAsia="Arial" w:hAnsi="Arial" w:cs="Arial"/>
          <w:color w:val="353535"/>
          <w:sz w:val="24"/>
          <w:szCs w:val="24"/>
        </w:rPr>
      </w:pPr>
      <w:r>
        <w:rPr>
          <w:rFonts w:ascii="Arial" w:eastAsia="Arial" w:hAnsi="Arial" w:cs="Arial"/>
          <w:color w:val="353535"/>
          <w:sz w:val="24"/>
          <w:szCs w:val="24"/>
        </w:rPr>
        <w:t>Have you worked in private practice before? If yes, please describe when and any other relevant details.</w:t>
      </w:r>
    </w:p>
    <w:p w14:paraId="00000026" w14:textId="77777777" w:rsidR="00F7603B" w:rsidRDefault="00F7603B">
      <w:pPr>
        <w:spacing w:after="0" w:line="240" w:lineRule="auto"/>
        <w:ind w:left="426"/>
        <w:rPr>
          <w:rFonts w:ascii="Arial" w:eastAsia="Arial" w:hAnsi="Arial" w:cs="Arial"/>
          <w:color w:val="353535"/>
          <w:sz w:val="24"/>
          <w:szCs w:val="24"/>
        </w:rPr>
      </w:pPr>
    </w:p>
    <w:p w14:paraId="00000027" w14:textId="77777777" w:rsidR="00F7603B" w:rsidRDefault="007A221F">
      <w:pPr>
        <w:numPr>
          <w:ilvl w:val="0"/>
          <w:numId w:val="4"/>
        </w:numPr>
        <w:pBdr>
          <w:top w:val="nil"/>
          <w:left w:val="nil"/>
          <w:bottom w:val="nil"/>
          <w:right w:val="nil"/>
          <w:between w:val="nil"/>
        </w:pBdr>
        <w:spacing w:after="0" w:line="240" w:lineRule="auto"/>
        <w:ind w:left="426"/>
        <w:rPr>
          <w:rFonts w:ascii="Arial" w:eastAsia="Arial" w:hAnsi="Arial" w:cs="Arial"/>
          <w:color w:val="353535"/>
          <w:sz w:val="24"/>
          <w:szCs w:val="24"/>
        </w:rPr>
      </w:pPr>
      <w:r>
        <w:rPr>
          <w:rFonts w:ascii="Arial" w:eastAsia="Arial" w:hAnsi="Arial" w:cs="Arial"/>
          <w:color w:val="353535"/>
          <w:sz w:val="24"/>
          <w:szCs w:val="24"/>
        </w:rPr>
        <w:t>Why do you want to work with Hard Feelings?</w:t>
      </w:r>
    </w:p>
    <w:p w14:paraId="00000028" w14:textId="77777777" w:rsidR="00F7603B" w:rsidRDefault="00F7603B">
      <w:pPr>
        <w:ind w:left="426"/>
        <w:rPr>
          <w:rFonts w:ascii="Arial" w:eastAsia="Arial" w:hAnsi="Arial" w:cs="Arial"/>
        </w:rPr>
      </w:pPr>
    </w:p>
    <w:p w14:paraId="00000029" w14:textId="77777777" w:rsidR="00F7603B" w:rsidRDefault="007A221F">
      <w:pPr>
        <w:spacing w:after="240"/>
        <w:rPr>
          <w:rFonts w:ascii="Arial" w:eastAsia="Arial" w:hAnsi="Arial" w:cs="Arial"/>
          <w:b/>
          <w:color w:val="202124"/>
          <w:sz w:val="24"/>
          <w:szCs w:val="24"/>
        </w:rPr>
      </w:pPr>
      <w:r>
        <w:rPr>
          <w:rFonts w:ascii="Arial" w:eastAsia="Arial" w:hAnsi="Arial" w:cs="Arial"/>
          <w:b/>
          <w:color w:val="202124"/>
          <w:sz w:val="24"/>
          <w:szCs w:val="24"/>
        </w:rPr>
        <w:t>PRACTICE/TIME COMMITMENTS</w:t>
      </w:r>
    </w:p>
    <w:p w14:paraId="0000002A" w14:textId="7AED00D4" w:rsidR="00F7603B" w:rsidRDefault="007A221F">
      <w:pPr>
        <w:numPr>
          <w:ilvl w:val="0"/>
          <w:numId w:val="1"/>
        </w:numPr>
        <w:pBdr>
          <w:top w:val="nil"/>
          <w:left w:val="nil"/>
          <w:bottom w:val="nil"/>
          <w:right w:val="nil"/>
          <w:between w:val="nil"/>
        </w:pBdr>
        <w:spacing w:after="0" w:line="240" w:lineRule="auto"/>
        <w:ind w:left="426"/>
        <w:rPr>
          <w:rFonts w:ascii="Arial" w:eastAsia="Arial" w:hAnsi="Arial" w:cs="Arial"/>
          <w:color w:val="000000"/>
          <w:sz w:val="24"/>
          <w:szCs w:val="24"/>
        </w:rPr>
      </w:pPr>
      <w:r>
        <w:rPr>
          <w:rFonts w:ascii="Arial" w:eastAsia="Arial" w:hAnsi="Arial" w:cs="Arial"/>
          <w:color w:val="202124"/>
          <w:sz w:val="24"/>
          <w:szCs w:val="24"/>
        </w:rPr>
        <w:t>We ask counsellors to commit to a minimum of four (4) client sessions per week and to commit to being part of our Community of Practice for a minimum of one (1) year. </w:t>
      </w:r>
      <w:r>
        <w:rPr>
          <w:rFonts w:ascii="Arial" w:eastAsia="Arial" w:hAnsi="Arial" w:cs="Arial"/>
          <w:color w:val="000000"/>
          <w:sz w:val="24"/>
          <w:szCs w:val="24"/>
        </w:rPr>
        <w:t>Are you able to commit to these requirements?</w:t>
      </w:r>
    </w:p>
    <w:p w14:paraId="0000002B" w14:textId="77777777" w:rsidR="00F7603B" w:rsidRDefault="00F7603B">
      <w:pPr>
        <w:pBdr>
          <w:top w:val="nil"/>
          <w:left w:val="nil"/>
          <w:bottom w:val="nil"/>
          <w:right w:val="nil"/>
          <w:between w:val="nil"/>
        </w:pBdr>
        <w:spacing w:after="0" w:line="240" w:lineRule="auto"/>
        <w:ind w:left="426"/>
        <w:rPr>
          <w:rFonts w:ascii="Arial" w:eastAsia="Arial" w:hAnsi="Arial" w:cs="Arial"/>
          <w:color w:val="000000"/>
          <w:sz w:val="24"/>
          <w:szCs w:val="24"/>
        </w:rPr>
      </w:pPr>
    </w:p>
    <w:p w14:paraId="0000002C" w14:textId="77777777" w:rsidR="00F7603B" w:rsidRDefault="007A221F">
      <w:pPr>
        <w:numPr>
          <w:ilvl w:val="0"/>
          <w:numId w:val="1"/>
        </w:numPr>
        <w:pBdr>
          <w:top w:val="nil"/>
          <w:left w:val="nil"/>
          <w:bottom w:val="nil"/>
          <w:right w:val="nil"/>
          <w:between w:val="nil"/>
        </w:pBdr>
        <w:spacing w:after="240" w:line="240" w:lineRule="auto"/>
        <w:ind w:left="426"/>
        <w:rPr>
          <w:rFonts w:ascii="Arial" w:eastAsia="Arial" w:hAnsi="Arial" w:cs="Arial"/>
          <w:color w:val="202124"/>
          <w:sz w:val="24"/>
          <w:szCs w:val="24"/>
        </w:rPr>
      </w:pPr>
      <w:bookmarkStart w:id="0" w:name="_heading=h.gjdgxs" w:colFirst="0" w:colLast="0"/>
      <w:bookmarkEnd w:id="0"/>
      <w:r>
        <w:rPr>
          <w:rFonts w:ascii="Arial" w:eastAsia="Arial" w:hAnsi="Arial" w:cs="Arial"/>
          <w:color w:val="202124"/>
          <w:sz w:val="24"/>
          <w:szCs w:val="24"/>
        </w:rPr>
        <w:t xml:space="preserve">We </w:t>
      </w:r>
      <w:r>
        <w:rPr>
          <w:rFonts w:ascii="Arial" w:eastAsia="Arial" w:hAnsi="Arial" w:cs="Arial"/>
          <w:color w:val="202124"/>
          <w:sz w:val="24"/>
          <w:szCs w:val="24"/>
        </w:rPr>
        <w:t>have an</w:t>
      </w:r>
      <w:r>
        <w:rPr>
          <w:rFonts w:ascii="Arial" w:eastAsia="Arial" w:hAnsi="Arial" w:cs="Arial"/>
          <w:color w:val="202124"/>
          <w:sz w:val="24"/>
          <w:szCs w:val="24"/>
        </w:rPr>
        <w:t xml:space="preserve"> in-person </w:t>
      </w:r>
      <w:r>
        <w:rPr>
          <w:rFonts w:ascii="Arial" w:eastAsia="Arial" w:hAnsi="Arial" w:cs="Arial"/>
          <w:color w:val="202124"/>
          <w:sz w:val="24"/>
          <w:szCs w:val="24"/>
        </w:rPr>
        <w:t xml:space="preserve">counselling </w:t>
      </w:r>
      <w:r>
        <w:rPr>
          <w:rFonts w:ascii="Arial" w:eastAsia="Arial" w:hAnsi="Arial" w:cs="Arial"/>
          <w:color w:val="202124"/>
          <w:sz w:val="24"/>
          <w:szCs w:val="24"/>
        </w:rPr>
        <w:t>office at our new Hard Feelings location at 353 Church Stree</w:t>
      </w:r>
      <w:r>
        <w:rPr>
          <w:rFonts w:ascii="Arial" w:eastAsia="Arial" w:hAnsi="Arial" w:cs="Arial"/>
          <w:color w:val="202124"/>
          <w:sz w:val="24"/>
          <w:szCs w:val="24"/>
        </w:rPr>
        <w:t>t</w:t>
      </w:r>
      <w:r>
        <w:rPr>
          <w:rFonts w:ascii="Arial" w:eastAsia="Arial" w:hAnsi="Arial" w:cs="Arial"/>
          <w:color w:val="202124"/>
          <w:sz w:val="24"/>
          <w:szCs w:val="24"/>
        </w:rPr>
        <w:t xml:space="preserve"> in Downtown Toronto. Are you open to </w:t>
      </w:r>
      <w:r>
        <w:rPr>
          <w:rFonts w:ascii="Arial" w:eastAsia="Arial" w:hAnsi="Arial" w:cs="Arial"/>
          <w:color w:val="202124"/>
          <w:sz w:val="24"/>
          <w:szCs w:val="24"/>
        </w:rPr>
        <w:t>in-person practice? If so,</w:t>
      </w:r>
      <w:r>
        <w:rPr>
          <w:rFonts w:ascii="Arial" w:eastAsia="Arial" w:hAnsi="Arial" w:cs="Arial"/>
          <w:color w:val="202124"/>
          <w:sz w:val="24"/>
          <w:szCs w:val="24"/>
        </w:rPr>
        <w:t xml:space="preserve"> please indicate your availability and preferred number of hours per week.</w:t>
      </w:r>
    </w:p>
    <w:p w14:paraId="0000002D" w14:textId="77777777" w:rsidR="00F7603B" w:rsidRDefault="007A221F">
      <w:pPr>
        <w:pStyle w:val="Heading1"/>
        <w:spacing w:before="0" w:after="240"/>
        <w:rPr>
          <w:rFonts w:ascii="Arial" w:eastAsia="Arial" w:hAnsi="Arial" w:cs="Arial"/>
        </w:rPr>
      </w:pPr>
      <w:r>
        <w:rPr>
          <w:rFonts w:ascii="Arial" w:eastAsia="Arial" w:hAnsi="Arial" w:cs="Arial"/>
        </w:rPr>
        <w:lastRenderedPageBreak/>
        <w:t>SECTION TWO: THERAPEUTIC APPROACH, COHORT AND COMPETENCIES</w:t>
      </w:r>
    </w:p>
    <w:p w14:paraId="0000002E" w14:textId="77777777" w:rsidR="00F7603B" w:rsidRDefault="007A221F">
      <w:pPr>
        <w:pStyle w:val="Heading1"/>
        <w:numPr>
          <w:ilvl w:val="0"/>
          <w:numId w:val="3"/>
        </w:numPr>
        <w:spacing w:before="0" w:after="240"/>
        <w:ind w:left="426" w:hanging="426"/>
        <w:rPr>
          <w:rFonts w:ascii="Arial" w:eastAsia="Arial" w:hAnsi="Arial" w:cs="Arial"/>
          <w:color w:val="353535"/>
          <w:sz w:val="24"/>
          <w:szCs w:val="24"/>
        </w:rPr>
      </w:pPr>
      <w:r>
        <w:rPr>
          <w:rFonts w:ascii="Arial" w:eastAsia="Arial" w:hAnsi="Arial" w:cs="Arial"/>
          <w:color w:val="353535"/>
          <w:sz w:val="24"/>
          <w:szCs w:val="24"/>
        </w:rPr>
        <w:t>What is your therapeutic stance/practice approach?</w:t>
      </w:r>
    </w:p>
    <w:p w14:paraId="0000002F" w14:textId="77777777" w:rsidR="00F7603B" w:rsidRDefault="007A221F">
      <w:pPr>
        <w:pStyle w:val="Heading1"/>
        <w:numPr>
          <w:ilvl w:val="0"/>
          <w:numId w:val="3"/>
        </w:numPr>
        <w:spacing w:before="0" w:after="240"/>
        <w:ind w:left="426" w:hanging="426"/>
        <w:rPr>
          <w:rFonts w:ascii="Arial" w:eastAsia="Arial" w:hAnsi="Arial" w:cs="Arial"/>
          <w:color w:val="353535"/>
          <w:sz w:val="24"/>
          <w:szCs w:val="24"/>
        </w:rPr>
      </w:pPr>
      <w:r>
        <w:rPr>
          <w:rFonts w:ascii="Arial" w:eastAsia="Arial" w:hAnsi="Arial" w:cs="Arial"/>
          <w:color w:val="353535"/>
          <w:sz w:val="24"/>
          <w:szCs w:val="24"/>
        </w:rPr>
        <w:t>Please describe your scope of practice as you would explain it to a cli</w:t>
      </w:r>
      <w:r>
        <w:rPr>
          <w:rFonts w:ascii="Arial" w:eastAsia="Arial" w:hAnsi="Arial" w:cs="Arial"/>
          <w:color w:val="353535"/>
          <w:sz w:val="24"/>
          <w:szCs w:val="24"/>
        </w:rPr>
        <w:t>ent seeking your services.</w:t>
      </w:r>
    </w:p>
    <w:p w14:paraId="00000030" w14:textId="77777777" w:rsidR="00F7603B" w:rsidRDefault="007A221F">
      <w:pPr>
        <w:pStyle w:val="Heading1"/>
        <w:numPr>
          <w:ilvl w:val="0"/>
          <w:numId w:val="3"/>
        </w:numPr>
        <w:spacing w:before="0" w:after="240"/>
        <w:ind w:left="426" w:hanging="426"/>
        <w:rPr>
          <w:rFonts w:ascii="Arial" w:eastAsia="Arial" w:hAnsi="Arial" w:cs="Arial"/>
          <w:color w:val="353535"/>
          <w:sz w:val="24"/>
          <w:szCs w:val="24"/>
        </w:rPr>
      </w:pPr>
      <w:r>
        <w:rPr>
          <w:rFonts w:ascii="Arial" w:eastAsia="Arial" w:hAnsi="Arial" w:cs="Arial"/>
          <w:color w:val="353535"/>
          <w:sz w:val="24"/>
          <w:szCs w:val="24"/>
        </w:rPr>
        <w:t>Do you have any specialty areas or client populations you prefer to work with?</w:t>
      </w:r>
    </w:p>
    <w:p w14:paraId="00000031" w14:textId="77777777" w:rsidR="00F7603B" w:rsidRDefault="007A221F">
      <w:pPr>
        <w:numPr>
          <w:ilvl w:val="0"/>
          <w:numId w:val="3"/>
        </w:numPr>
        <w:pBdr>
          <w:top w:val="nil"/>
          <w:left w:val="nil"/>
          <w:bottom w:val="nil"/>
          <w:right w:val="nil"/>
          <w:between w:val="nil"/>
        </w:pBdr>
        <w:spacing w:after="0" w:line="240" w:lineRule="auto"/>
        <w:ind w:left="426" w:hanging="426"/>
        <w:rPr>
          <w:rFonts w:ascii="Arial" w:eastAsia="Arial" w:hAnsi="Arial" w:cs="Arial"/>
          <w:color w:val="353535"/>
          <w:sz w:val="24"/>
          <w:szCs w:val="24"/>
        </w:rPr>
      </w:pPr>
      <w:r>
        <w:rPr>
          <w:rFonts w:ascii="Arial" w:eastAsia="Arial" w:hAnsi="Arial" w:cs="Arial"/>
          <w:color w:val="353535"/>
          <w:sz w:val="24"/>
          <w:szCs w:val="24"/>
        </w:rPr>
        <w:t>In your own words, what is intersectionality and how does it relate to counselling?</w:t>
      </w:r>
    </w:p>
    <w:p w14:paraId="00000032" w14:textId="77777777" w:rsidR="00F7603B" w:rsidRDefault="00F7603B">
      <w:pPr>
        <w:spacing w:after="240" w:line="240" w:lineRule="auto"/>
        <w:rPr>
          <w:rFonts w:ascii="Arial" w:eastAsia="Arial" w:hAnsi="Arial" w:cs="Arial"/>
          <w:color w:val="202124"/>
          <w:sz w:val="24"/>
          <w:szCs w:val="24"/>
        </w:rPr>
      </w:pPr>
    </w:p>
    <w:p w14:paraId="00000033" w14:textId="77777777" w:rsidR="00F7603B" w:rsidRDefault="007A221F">
      <w:pPr>
        <w:spacing w:after="240" w:line="240" w:lineRule="auto"/>
        <w:rPr>
          <w:rFonts w:ascii="Arial" w:eastAsia="Arial" w:hAnsi="Arial" w:cs="Arial"/>
          <w:b/>
          <w:color w:val="202124"/>
          <w:sz w:val="24"/>
          <w:szCs w:val="24"/>
        </w:rPr>
      </w:pPr>
      <w:r>
        <w:rPr>
          <w:rFonts w:ascii="Arial" w:eastAsia="Arial" w:hAnsi="Arial" w:cs="Arial"/>
          <w:b/>
          <w:color w:val="202124"/>
          <w:sz w:val="24"/>
          <w:szCs w:val="24"/>
        </w:rPr>
        <w:t>ALIGNMENT WITH OUR VALUES</w:t>
      </w:r>
    </w:p>
    <w:p w14:paraId="00000034" w14:textId="77777777" w:rsidR="00F7603B" w:rsidRDefault="007A221F">
      <w:pPr>
        <w:spacing w:after="240" w:line="240" w:lineRule="auto"/>
        <w:rPr>
          <w:rFonts w:ascii="Arial" w:eastAsia="Arial" w:hAnsi="Arial" w:cs="Arial"/>
          <w:color w:val="202124"/>
          <w:sz w:val="24"/>
          <w:szCs w:val="24"/>
        </w:rPr>
      </w:pPr>
      <w:r>
        <w:rPr>
          <w:rFonts w:ascii="Arial" w:eastAsia="Arial" w:hAnsi="Arial" w:cs="Arial"/>
          <w:color w:val="202124"/>
          <w:sz w:val="24"/>
          <w:szCs w:val="24"/>
        </w:rPr>
        <w:t xml:space="preserve">At Hard Feelings, the values of our Community of Practice include non-defensiveness, anti-oppression, and trauma-informed practice. </w:t>
      </w:r>
    </w:p>
    <w:p w14:paraId="00000035" w14:textId="77777777" w:rsidR="00F7603B" w:rsidRDefault="007A221F">
      <w:pPr>
        <w:spacing w:after="240" w:line="240" w:lineRule="auto"/>
        <w:rPr>
          <w:rFonts w:ascii="Arial" w:eastAsia="Arial" w:hAnsi="Arial" w:cs="Arial"/>
          <w:color w:val="202124"/>
          <w:sz w:val="24"/>
          <w:szCs w:val="24"/>
        </w:rPr>
      </w:pPr>
      <w:r>
        <w:rPr>
          <w:rFonts w:ascii="Arial" w:eastAsia="Arial" w:hAnsi="Arial" w:cs="Arial"/>
          <w:color w:val="202124"/>
          <w:sz w:val="24"/>
          <w:szCs w:val="24"/>
        </w:rPr>
        <w:t>Non-defensiveness means being open to learning; being open to receiving feedback from clients, peers and supervisors; being</w:t>
      </w:r>
      <w:r>
        <w:rPr>
          <w:rFonts w:ascii="Arial" w:eastAsia="Arial" w:hAnsi="Arial" w:cs="Arial"/>
          <w:color w:val="202124"/>
          <w:sz w:val="24"/>
          <w:szCs w:val="24"/>
        </w:rPr>
        <w:t xml:space="preserve"> reflective about yourself and your practices and assumptions; participating in group supervision and group learning; being willing to understand different points of view or psychological theories; and challenging the traditional, commonly-held beliefs abo</w:t>
      </w:r>
      <w:r>
        <w:rPr>
          <w:rFonts w:ascii="Arial" w:eastAsia="Arial" w:hAnsi="Arial" w:cs="Arial"/>
          <w:color w:val="202124"/>
          <w:sz w:val="24"/>
          <w:szCs w:val="24"/>
        </w:rPr>
        <w:t>ut counselling and psychology norms, especially in relation to race, culture, gender, sexuality, neurodiversity and body liberation.</w:t>
      </w:r>
    </w:p>
    <w:p w14:paraId="00000036" w14:textId="77777777" w:rsidR="00F7603B" w:rsidRDefault="007A221F">
      <w:pPr>
        <w:numPr>
          <w:ilvl w:val="0"/>
          <w:numId w:val="8"/>
        </w:numPr>
        <w:pBdr>
          <w:top w:val="nil"/>
          <w:left w:val="nil"/>
          <w:bottom w:val="nil"/>
          <w:right w:val="nil"/>
          <w:between w:val="nil"/>
        </w:pBdr>
        <w:spacing w:after="240" w:line="240" w:lineRule="auto"/>
        <w:ind w:left="0" w:firstLine="360"/>
        <w:rPr>
          <w:rFonts w:ascii="Arial" w:eastAsia="Arial" w:hAnsi="Arial" w:cs="Arial"/>
          <w:color w:val="353535"/>
          <w:sz w:val="24"/>
          <w:szCs w:val="24"/>
        </w:rPr>
      </w:pPr>
      <w:r>
        <w:rPr>
          <w:rFonts w:ascii="Arial" w:eastAsia="Arial" w:hAnsi="Arial" w:cs="Arial"/>
          <w:color w:val="353535"/>
          <w:sz w:val="24"/>
          <w:szCs w:val="24"/>
        </w:rPr>
        <w:t>Please tell us if/how you practice self-reflection and non-defensiveness in your work, and how you manage receiving feedbac</w:t>
      </w:r>
      <w:r>
        <w:rPr>
          <w:rFonts w:ascii="Arial" w:eastAsia="Arial" w:hAnsi="Arial" w:cs="Arial"/>
          <w:color w:val="353535"/>
          <w:sz w:val="24"/>
          <w:szCs w:val="24"/>
        </w:rPr>
        <w:t>k? Please give an example.</w:t>
      </w:r>
    </w:p>
    <w:p w14:paraId="00000037" w14:textId="77777777" w:rsidR="00F7603B" w:rsidRDefault="007A221F">
      <w:pPr>
        <w:spacing w:after="240" w:line="240" w:lineRule="auto"/>
        <w:rPr>
          <w:rFonts w:ascii="Arial" w:eastAsia="Arial" w:hAnsi="Arial" w:cs="Arial"/>
          <w:sz w:val="24"/>
          <w:szCs w:val="24"/>
        </w:rPr>
      </w:pPr>
      <w:r>
        <w:rPr>
          <w:rFonts w:ascii="Arial" w:eastAsia="Arial" w:hAnsi="Arial" w:cs="Arial"/>
          <w:sz w:val="24"/>
          <w:szCs w:val="24"/>
        </w:rPr>
        <w:t>Another of our Community of Practice values is anti-oppressive and trauma-informed practice. In addition to having open conversations, we aim to examine our biases and privileges; create a space that is as safe as possible for cl</w:t>
      </w:r>
      <w:r>
        <w:rPr>
          <w:rFonts w:ascii="Arial" w:eastAsia="Arial" w:hAnsi="Arial" w:cs="Arial"/>
          <w:sz w:val="24"/>
          <w:szCs w:val="24"/>
        </w:rPr>
        <w:t xml:space="preserve">ients from varied experiences, backgrounds and intersections; consider the ongoing impacts of </w:t>
      </w:r>
      <w:proofErr w:type="spellStart"/>
      <w:r>
        <w:rPr>
          <w:rFonts w:ascii="Arial" w:eastAsia="Arial" w:hAnsi="Arial" w:cs="Arial"/>
          <w:sz w:val="24"/>
          <w:szCs w:val="24"/>
        </w:rPr>
        <w:t>colonisation</w:t>
      </w:r>
      <w:proofErr w:type="spellEnd"/>
      <w:r>
        <w:rPr>
          <w:rFonts w:ascii="Arial" w:eastAsia="Arial" w:hAnsi="Arial" w:cs="Arial"/>
          <w:sz w:val="24"/>
          <w:szCs w:val="24"/>
        </w:rPr>
        <w:t xml:space="preserve"> and imperialism in the mental health space; and are committed to ongoing learning about the harms caused by traditional therapy approaches.</w:t>
      </w:r>
    </w:p>
    <w:p w14:paraId="00000038" w14:textId="77777777" w:rsidR="00F7603B" w:rsidRDefault="007A221F">
      <w:pPr>
        <w:numPr>
          <w:ilvl w:val="0"/>
          <w:numId w:val="8"/>
        </w:numPr>
        <w:pBdr>
          <w:top w:val="nil"/>
          <w:left w:val="nil"/>
          <w:bottom w:val="nil"/>
          <w:right w:val="nil"/>
          <w:between w:val="nil"/>
        </w:pBdr>
        <w:spacing w:after="240" w:line="240" w:lineRule="auto"/>
        <w:ind w:left="0" w:firstLine="360"/>
        <w:rPr>
          <w:rFonts w:ascii="Arial" w:eastAsia="Arial" w:hAnsi="Arial" w:cs="Arial"/>
          <w:color w:val="000000"/>
          <w:sz w:val="24"/>
          <w:szCs w:val="24"/>
        </w:rPr>
      </w:pPr>
      <w:r>
        <w:rPr>
          <w:rFonts w:ascii="Arial" w:eastAsia="Arial" w:hAnsi="Arial" w:cs="Arial"/>
          <w:color w:val="000000"/>
          <w:sz w:val="24"/>
          <w:szCs w:val="24"/>
        </w:rPr>
        <w:t>Please te</w:t>
      </w:r>
      <w:r>
        <w:rPr>
          <w:rFonts w:ascii="Arial" w:eastAsia="Arial" w:hAnsi="Arial" w:cs="Arial"/>
          <w:color w:val="000000"/>
          <w:sz w:val="24"/>
          <w:szCs w:val="24"/>
        </w:rPr>
        <w:t>ll us if/how you practice in trauma-informed and anti-oppressive ways in your work, and how you ensure you are continually learning about these approaches? Please give an example.</w:t>
      </w:r>
    </w:p>
    <w:p w14:paraId="00000039" w14:textId="77777777" w:rsidR="00F7603B" w:rsidRDefault="007A221F">
      <w:pPr>
        <w:spacing w:after="240" w:line="240" w:lineRule="auto"/>
        <w:rPr>
          <w:rFonts w:ascii="Arial" w:eastAsia="Arial" w:hAnsi="Arial" w:cs="Arial"/>
          <w:sz w:val="24"/>
          <w:szCs w:val="24"/>
        </w:rPr>
      </w:pPr>
      <w:r>
        <w:rPr>
          <w:rFonts w:ascii="Arial" w:eastAsia="Arial" w:hAnsi="Arial" w:cs="Arial"/>
          <w:sz w:val="24"/>
          <w:szCs w:val="24"/>
        </w:rPr>
        <w:t>Please note that we understand this is an ongoing learning process for all of us, and don't expect counsellors to know about ALL the following subjects. However, special training or experience in some of the following areas is highly valued, and a willingn</w:t>
      </w:r>
      <w:r>
        <w:rPr>
          <w:rFonts w:ascii="Arial" w:eastAsia="Arial" w:hAnsi="Arial" w:cs="Arial"/>
          <w:sz w:val="24"/>
          <w:szCs w:val="24"/>
        </w:rPr>
        <w:t xml:space="preserve">ess to continue to learn about these things is necessary. </w:t>
      </w:r>
    </w:p>
    <w:p w14:paraId="0000003A" w14:textId="77777777" w:rsidR="00F7603B" w:rsidRDefault="007A221F">
      <w:pPr>
        <w:pBdr>
          <w:top w:val="nil"/>
          <w:left w:val="nil"/>
          <w:bottom w:val="nil"/>
          <w:right w:val="nil"/>
          <w:between w:val="nil"/>
        </w:pBdr>
        <w:spacing w:after="0"/>
        <w:rPr>
          <w:rFonts w:ascii="Arial" w:eastAsia="Arial" w:hAnsi="Arial" w:cs="Arial"/>
          <w:color w:val="202124"/>
          <w:sz w:val="24"/>
          <w:szCs w:val="24"/>
          <w:shd w:val="clear" w:color="auto" w:fill="F8F9FA"/>
        </w:rPr>
      </w:pPr>
      <w:r>
        <w:rPr>
          <w:rFonts w:ascii="Arial" w:eastAsia="Arial" w:hAnsi="Arial" w:cs="Arial"/>
          <w:color w:val="353535"/>
          <w:sz w:val="24"/>
          <w:szCs w:val="24"/>
        </w:rPr>
        <w:t xml:space="preserve">Have you completed training or self-directed learning in relation to the following? Please provide details. </w:t>
      </w:r>
    </w:p>
    <w:p w14:paraId="0000003B" w14:textId="77777777" w:rsidR="00F7603B" w:rsidRDefault="007A221F">
      <w:pPr>
        <w:numPr>
          <w:ilvl w:val="0"/>
          <w:numId w:val="5"/>
        </w:numPr>
        <w:pBdr>
          <w:top w:val="nil"/>
          <w:left w:val="nil"/>
          <w:bottom w:val="nil"/>
          <w:right w:val="nil"/>
          <w:between w:val="nil"/>
        </w:pBdr>
        <w:spacing w:after="0" w:line="240" w:lineRule="auto"/>
        <w:ind w:left="0" w:firstLine="360"/>
        <w:rPr>
          <w:rFonts w:ascii="Arial" w:eastAsia="Arial" w:hAnsi="Arial" w:cs="Arial"/>
          <w:color w:val="353535"/>
          <w:sz w:val="24"/>
          <w:szCs w:val="24"/>
        </w:rPr>
      </w:pPr>
      <w:r>
        <w:rPr>
          <w:rFonts w:ascii="Arial" w:eastAsia="Arial" w:hAnsi="Arial" w:cs="Arial"/>
          <w:color w:val="353535"/>
          <w:sz w:val="24"/>
          <w:szCs w:val="24"/>
        </w:rPr>
        <w:t>Anti-racism, cultural competency/humility</w:t>
      </w:r>
    </w:p>
    <w:p w14:paraId="0000003C" w14:textId="77777777" w:rsidR="00F7603B" w:rsidRDefault="007A221F">
      <w:pPr>
        <w:numPr>
          <w:ilvl w:val="0"/>
          <w:numId w:val="5"/>
        </w:numPr>
        <w:pBdr>
          <w:top w:val="nil"/>
          <w:left w:val="nil"/>
          <w:bottom w:val="nil"/>
          <w:right w:val="nil"/>
          <w:between w:val="nil"/>
        </w:pBdr>
        <w:spacing w:after="0" w:line="240" w:lineRule="auto"/>
        <w:ind w:left="0" w:firstLine="360"/>
        <w:rPr>
          <w:rFonts w:ascii="Arial" w:eastAsia="Arial" w:hAnsi="Arial" w:cs="Arial"/>
          <w:color w:val="353535"/>
          <w:sz w:val="24"/>
          <w:szCs w:val="24"/>
        </w:rPr>
      </w:pPr>
      <w:r>
        <w:rPr>
          <w:rFonts w:ascii="Arial" w:eastAsia="Arial" w:hAnsi="Arial" w:cs="Arial"/>
          <w:color w:val="353535"/>
          <w:sz w:val="24"/>
          <w:szCs w:val="24"/>
        </w:rPr>
        <w:lastRenderedPageBreak/>
        <w:t>Anti-homophobia, 2SLGBTQIA+ experiences, anti-transphobia, gender identity/expression</w:t>
      </w:r>
    </w:p>
    <w:p w14:paraId="0000003D" w14:textId="77777777" w:rsidR="00F7603B" w:rsidRDefault="007A221F">
      <w:pPr>
        <w:numPr>
          <w:ilvl w:val="0"/>
          <w:numId w:val="5"/>
        </w:numPr>
        <w:pBdr>
          <w:top w:val="nil"/>
          <w:left w:val="nil"/>
          <w:bottom w:val="nil"/>
          <w:right w:val="nil"/>
          <w:between w:val="nil"/>
        </w:pBdr>
        <w:spacing w:after="0" w:line="240" w:lineRule="auto"/>
        <w:ind w:left="0" w:firstLine="360"/>
        <w:rPr>
          <w:rFonts w:ascii="Arial" w:eastAsia="Arial" w:hAnsi="Arial" w:cs="Arial"/>
          <w:color w:val="353535"/>
          <w:sz w:val="24"/>
          <w:szCs w:val="24"/>
        </w:rPr>
      </w:pPr>
      <w:r>
        <w:rPr>
          <w:rFonts w:ascii="Arial" w:eastAsia="Arial" w:hAnsi="Arial" w:cs="Arial"/>
          <w:color w:val="353535"/>
          <w:sz w:val="24"/>
          <w:szCs w:val="24"/>
        </w:rPr>
        <w:t>Anti-ableism, physical and mental disability justice</w:t>
      </w:r>
    </w:p>
    <w:p w14:paraId="0000003E" w14:textId="77777777" w:rsidR="00F7603B" w:rsidRDefault="007A221F">
      <w:pPr>
        <w:numPr>
          <w:ilvl w:val="0"/>
          <w:numId w:val="5"/>
        </w:numPr>
        <w:pBdr>
          <w:top w:val="nil"/>
          <w:left w:val="nil"/>
          <w:bottom w:val="nil"/>
          <w:right w:val="nil"/>
          <w:between w:val="nil"/>
        </w:pBdr>
        <w:spacing w:after="0" w:line="240" w:lineRule="auto"/>
        <w:ind w:left="0" w:firstLine="360"/>
        <w:rPr>
          <w:rFonts w:ascii="Arial" w:eastAsia="Arial" w:hAnsi="Arial" w:cs="Arial"/>
          <w:color w:val="353535"/>
          <w:sz w:val="24"/>
          <w:szCs w:val="24"/>
        </w:rPr>
      </w:pPr>
      <w:r>
        <w:rPr>
          <w:rFonts w:ascii="Arial" w:eastAsia="Arial" w:hAnsi="Arial" w:cs="Arial"/>
          <w:color w:val="353535"/>
          <w:sz w:val="24"/>
          <w:szCs w:val="24"/>
        </w:rPr>
        <w:t>Anti-fatphobia, body liberation, and accessibility for diverse bodies</w:t>
      </w:r>
    </w:p>
    <w:p w14:paraId="0000003F" w14:textId="77777777" w:rsidR="00F7603B" w:rsidRDefault="007A221F">
      <w:pPr>
        <w:numPr>
          <w:ilvl w:val="0"/>
          <w:numId w:val="5"/>
        </w:numPr>
        <w:pBdr>
          <w:top w:val="nil"/>
          <w:left w:val="nil"/>
          <w:bottom w:val="nil"/>
          <w:right w:val="nil"/>
          <w:between w:val="nil"/>
        </w:pBdr>
        <w:spacing w:after="0" w:line="240" w:lineRule="auto"/>
        <w:ind w:left="0" w:firstLine="360"/>
        <w:rPr>
          <w:rFonts w:ascii="Arial" w:eastAsia="Arial" w:hAnsi="Arial" w:cs="Arial"/>
          <w:color w:val="353535"/>
          <w:sz w:val="24"/>
          <w:szCs w:val="24"/>
        </w:rPr>
      </w:pPr>
      <w:r>
        <w:rPr>
          <w:rFonts w:ascii="Arial" w:eastAsia="Arial" w:hAnsi="Arial" w:cs="Arial"/>
          <w:color w:val="353535"/>
          <w:sz w:val="24"/>
          <w:szCs w:val="24"/>
        </w:rPr>
        <w:t>Sex work, sex workers</w:t>
      </w:r>
    </w:p>
    <w:p w14:paraId="00000040" w14:textId="77777777" w:rsidR="00F7603B" w:rsidRDefault="00F7603B">
      <w:pPr>
        <w:spacing w:after="240"/>
        <w:ind w:firstLine="360"/>
        <w:rPr>
          <w:rFonts w:ascii="Arial" w:eastAsia="Arial" w:hAnsi="Arial" w:cs="Arial"/>
          <w:b/>
          <w:color w:val="202124"/>
          <w:sz w:val="24"/>
          <w:szCs w:val="24"/>
          <w:shd w:val="clear" w:color="auto" w:fill="F8F9FA"/>
        </w:rPr>
      </w:pPr>
    </w:p>
    <w:p w14:paraId="00000041" w14:textId="77777777" w:rsidR="00F7603B" w:rsidRDefault="007A221F">
      <w:pPr>
        <w:spacing w:after="0" w:line="240" w:lineRule="auto"/>
        <w:rPr>
          <w:rFonts w:ascii="Arial" w:eastAsia="Arial" w:hAnsi="Arial" w:cs="Arial"/>
          <w:b/>
          <w:color w:val="353535"/>
          <w:sz w:val="24"/>
          <w:szCs w:val="24"/>
        </w:rPr>
      </w:pPr>
      <w:r>
        <w:rPr>
          <w:rFonts w:ascii="Arial" w:eastAsia="Arial" w:hAnsi="Arial" w:cs="Arial"/>
          <w:b/>
          <w:color w:val="353535"/>
          <w:sz w:val="24"/>
          <w:szCs w:val="24"/>
        </w:rPr>
        <w:t>OTHER TRAINING</w:t>
      </w:r>
    </w:p>
    <w:p w14:paraId="00000042" w14:textId="77777777" w:rsidR="00F7603B" w:rsidRDefault="00F7603B">
      <w:pPr>
        <w:spacing w:after="0" w:line="240" w:lineRule="auto"/>
        <w:rPr>
          <w:rFonts w:ascii="Arial" w:eastAsia="Arial" w:hAnsi="Arial" w:cs="Arial"/>
          <w:b/>
          <w:color w:val="353535"/>
          <w:sz w:val="24"/>
          <w:szCs w:val="24"/>
        </w:rPr>
      </w:pPr>
    </w:p>
    <w:p w14:paraId="00000043" w14:textId="77777777" w:rsidR="00F7603B" w:rsidRDefault="007A221F">
      <w:pPr>
        <w:numPr>
          <w:ilvl w:val="0"/>
          <w:numId w:val="6"/>
        </w:numPr>
        <w:pBdr>
          <w:top w:val="nil"/>
          <w:left w:val="nil"/>
          <w:bottom w:val="nil"/>
          <w:right w:val="nil"/>
          <w:between w:val="nil"/>
        </w:pBdr>
        <w:spacing w:after="0" w:line="240" w:lineRule="auto"/>
        <w:ind w:left="426" w:hanging="426"/>
        <w:rPr>
          <w:rFonts w:ascii="Arial" w:eastAsia="Arial" w:hAnsi="Arial" w:cs="Arial"/>
          <w:color w:val="353535"/>
          <w:sz w:val="24"/>
          <w:szCs w:val="24"/>
        </w:rPr>
      </w:pPr>
      <w:r>
        <w:rPr>
          <w:rFonts w:ascii="Arial" w:eastAsia="Arial" w:hAnsi="Arial" w:cs="Arial"/>
          <w:color w:val="353535"/>
          <w:sz w:val="24"/>
          <w:szCs w:val="24"/>
        </w:rPr>
        <w:t>Have you completed formal training to understand your mandatory reporting and documentation requirements, and do you feel comfortable determining a need to report or making mandatory reports (e.g., Child Protection, etc.)? If yes, please give brief details</w:t>
      </w:r>
      <w:r>
        <w:rPr>
          <w:rFonts w:ascii="Arial" w:eastAsia="Arial" w:hAnsi="Arial" w:cs="Arial"/>
          <w:color w:val="353535"/>
          <w:sz w:val="24"/>
          <w:szCs w:val="24"/>
        </w:rPr>
        <w:t>.</w:t>
      </w:r>
    </w:p>
    <w:p w14:paraId="00000044" w14:textId="77777777" w:rsidR="00F7603B" w:rsidRDefault="00F7603B">
      <w:pPr>
        <w:pBdr>
          <w:top w:val="nil"/>
          <w:left w:val="nil"/>
          <w:bottom w:val="nil"/>
          <w:right w:val="nil"/>
          <w:between w:val="nil"/>
        </w:pBdr>
        <w:spacing w:after="0" w:line="240" w:lineRule="auto"/>
        <w:ind w:left="426" w:hanging="426"/>
        <w:rPr>
          <w:rFonts w:ascii="Arial" w:eastAsia="Arial" w:hAnsi="Arial" w:cs="Arial"/>
          <w:color w:val="353535"/>
          <w:sz w:val="24"/>
          <w:szCs w:val="24"/>
        </w:rPr>
      </w:pPr>
    </w:p>
    <w:p w14:paraId="00000045" w14:textId="77777777" w:rsidR="00F7603B" w:rsidRDefault="007A221F">
      <w:pPr>
        <w:numPr>
          <w:ilvl w:val="0"/>
          <w:numId w:val="6"/>
        </w:numPr>
        <w:pBdr>
          <w:top w:val="nil"/>
          <w:left w:val="nil"/>
          <w:bottom w:val="nil"/>
          <w:right w:val="nil"/>
          <w:between w:val="nil"/>
        </w:pBdr>
        <w:spacing w:after="0" w:line="240" w:lineRule="auto"/>
        <w:ind w:left="426" w:hanging="426"/>
        <w:rPr>
          <w:rFonts w:ascii="Arial" w:eastAsia="Arial" w:hAnsi="Arial" w:cs="Arial"/>
          <w:color w:val="353535"/>
          <w:sz w:val="24"/>
          <w:szCs w:val="24"/>
        </w:rPr>
      </w:pPr>
      <w:r>
        <w:rPr>
          <w:rFonts w:ascii="Arial" w:eastAsia="Arial" w:hAnsi="Arial" w:cs="Arial"/>
          <w:color w:val="353535"/>
          <w:sz w:val="24"/>
          <w:szCs w:val="24"/>
        </w:rPr>
        <w:t>Have you completed formal training to understand intimate partner violence and family violence, and do you feel confident you can recognize and respond to disclosed violence? If yes, please give brief details.</w:t>
      </w:r>
    </w:p>
    <w:p w14:paraId="00000046" w14:textId="77777777" w:rsidR="00F7603B" w:rsidRDefault="00F7603B">
      <w:pPr>
        <w:pBdr>
          <w:top w:val="nil"/>
          <w:left w:val="nil"/>
          <w:bottom w:val="nil"/>
          <w:right w:val="nil"/>
          <w:between w:val="nil"/>
        </w:pBdr>
        <w:spacing w:after="0" w:line="240" w:lineRule="auto"/>
        <w:ind w:left="426" w:hanging="426"/>
        <w:rPr>
          <w:rFonts w:ascii="Arial" w:eastAsia="Arial" w:hAnsi="Arial" w:cs="Arial"/>
          <w:color w:val="353535"/>
          <w:sz w:val="24"/>
          <w:szCs w:val="24"/>
        </w:rPr>
      </w:pPr>
    </w:p>
    <w:p w14:paraId="00000047" w14:textId="77777777" w:rsidR="00F7603B" w:rsidRDefault="007A221F">
      <w:pPr>
        <w:numPr>
          <w:ilvl w:val="0"/>
          <w:numId w:val="6"/>
        </w:numPr>
        <w:pBdr>
          <w:top w:val="nil"/>
          <w:left w:val="nil"/>
          <w:bottom w:val="nil"/>
          <w:right w:val="nil"/>
          <w:between w:val="nil"/>
        </w:pBdr>
        <w:spacing w:after="0" w:line="240" w:lineRule="auto"/>
        <w:ind w:left="426" w:hanging="426"/>
        <w:rPr>
          <w:rFonts w:ascii="Arial" w:eastAsia="Arial" w:hAnsi="Arial" w:cs="Arial"/>
          <w:color w:val="353535"/>
          <w:sz w:val="24"/>
          <w:szCs w:val="24"/>
        </w:rPr>
      </w:pPr>
      <w:r>
        <w:rPr>
          <w:rFonts w:ascii="Arial" w:eastAsia="Arial" w:hAnsi="Arial" w:cs="Arial"/>
          <w:color w:val="353535"/>
          <w:sz w:val="24"/>
          <w:szCs w:val="24"/>
        </w:rPr>
        <w:t>Have you completed formal training to unde</w:t>
      </w:r>
      <w:r>
        <w:rPr>
          <w:rFonts w:ascii="Arial" w:eastAsia="Arial" w:hAnsi="Arial" w:cs="Arial"/>
          <w:color w:val="353535"/>
          <w:sz w:val="24"/>
          <w:szCs w:val="24"/>
        </w:rPr>
        <w:t>rstand suicide prevention, and do you feel confident you can recognize and respond to suicidal risk? If yes, please give brief details.</w:t>
      </w:r>
    </w:p>
    <w:p w14:paraId="00000048" w14:textId="77777777" w:rsidR="00F7603B" w:rsidRDefault="00F7603B">
      <w:pPr>
        <w:pBdr>
          <w:top w:val="nil"/>
          <w:left w:val="nil"/>
          <w:bottom w:val="nil"/>
          <w:right w:val="nil"/>
          <w:between w:val="nil"/>
        </w:pBdr>
        <w:spacing w:after="0" w:line="240" w:lineRule="auto"/>
        <w:ind w:left="426" w:hanging="426"/>
        <w:rPr>
          <w:rFonts w:ascii="Arial" w:eastAsia="Arial" w:hAnsi="Arial" w:cs="Arial"/>
          <w:color w:val="353535"/>
          <w:sz w:val="24"/>
          <w:szCs w:val="24"/>
        </w:rPr>
      </w:pPr>
    </w:p>
    <w:p w14:paraId="00000049" w14:textId="77777777" w:rsidR="00F7603B" w:rsidRDefault="007A221F">
      <w:pPr>
        <w:numPr>
          <w:ilvl w:val="0"/>
          <w:numId w:val="6"/>
        </w:numPr>
        <w:pBdr>
          <w:top w:val="nil"/>
          <w:left w:val="nil"/>
          <w:bottom w:val="nil"/>
          <w:right w:val="nil"/>
          <w:between w:val="nil"/>
        </w:pBdr>
        <w:spacing w:after="0" w:line="240" w:lineRule="auto"/>
        <w:ind w:left="426" w:hanging="426"/>
        <w:rPr>
          <w:rFonts w:ascii="Arial" w:eastAsia="Arial" w:hAnsi="Arial" w:cs="Arial"/>
          <w:color w:val="353535"/>
          <w:sz w:val="24"/>
          <w:szCs w:val="24"/>
        </w:rPr>
      </w:pPr>
      <w:r>
        <w:rPr>
          <w:rFonts w:ascii="Arial" w:eastAsia="Arial" w:hAnsi="Arial" w:cs="Arial"/>
          <w:color w:val="202124"/>
          <w:sz w:val="24"/>
          <w:szCs w:val="24"/>
        </w:rPr>
        <w:t>Is there anything else you would like us to know about your experience/practice?</w:t>
      </w:r>
    </w:p>
    <w:p w14:paraId="0000004A" w14:textId="77777777" w:rsidR="00F7603B" w:rsidRDefault="00F7603B">
      <w:pPr>
        <w:pBdr>
          <w:top w:val="nil"/>
          <w:left w:val="nil"/>
          <w:bottom w:val="nil"/>
          <w:right w:val="nil"/>
          <w:between w:val="nil"/>
        </w:pBdr>
        <w:ind w:left="426" w:hanging="426"/>
        <w:rPr>
          <w:rFonts w:ascii="Arial" w:eastAsia="Arial" w:hAnsi="Arial" w:cs="Arial"/>
          <w:color w:val="000000"/>
          <w:highlight w:val="white"/>
        </w:rPr>
      </w:pPr>
    </w:p>
    <w:p w14:paraId="0000004B" w14:textId="77777777" w:rsidR="00F7603B" w:rsidRDefault="007A221F">
      <w:pPr>
        <w:pStyle w:val="Heading1"/>
        <w:spacing w:before="0" w:after="240"/>
        <w:rPr>
          <w:rFonts w:ascii="Arial" w:eastAsia="Arial" w:hAnsi="Arial" w:cs="Arial"/>
          <w:highlight w:val="white"/>
        </w:rPr>
      </w:pPr>
      <w:r>
        <w:rPr>
          <w:rFonts w:ascii="Arial" w:eastAsia="Arial" w:hAnsi="Arial" w:cs="Arial"/>
          <w:highlight w:val="white"/>
        </w:rPr>
        <w:t>SECTION THREE: ADMINISTRATION, MARKETING AND PRIVATE PRACTICE</w:t>
      </w:r>
    </w:p>
    <w:p w14:paraId="0000004C" w14:textId="77777777" w:rsidR="00F7603B" w:rsidRDefault="007A221F">
      <w:pPr>
        <w:pStyle w:val="Heading1"/>
        <w:spacing w:before="0" w:after="240"/>
        <w:rPr>
          <w:rFonts w:ascii="Arial" w:eastAsia="Arial" w:hAnsi="Arial" w:cs="Arial"/>
          <w:highlight w:val="white"/>
        </w:rPr>
      </w:pPr>
      <w:r>
        <w:rPr>
          <w:rFonts w:ascii="Arial" w:eastAsia="Arial" w:hAnsi="Arial" w:cs="Arial"/>
          <w:b/>
          <w:color w:val="353535"/>
          <w:sz w:val="24"/>
          <w:szCs w:val="24"/>
        </w:rPr>
        <w:t>MARKETING AND PROMOTION</w:t>
      </w:r>
    </w:p>
    <w:p w14:paraId="0000004D" w14:textId="77777777" w:rsidR="00F7603B" w:rsidRDefault="007A221F">
      <w:pPr>
        <w:spacing w:after="0" w:line="240" w:lineRule="auto"/>
        <w:rPr>
          <w:rFonts w:ascii="Arial" w:eastAsia="Arial" w:hAnsi="Arial" w:cs="Arial"/>
          <w:color w:val="353535"/>
          <w:sz w:val="24"/>
          <w:szCs w:val="24"/>
        </w:rPr>
      </w:pPr>
      <w:r>
        <w:rPr>
          <w:rFonts w:ascii="Arial" w:eastAsia="Arial" w:hAnsi="Arial" w:cs="Arial"/>
          <w:color w:val="353535"/>
          <w:sz w:val="24"/>
          <w:szCs w:val="24"/>
        </w:rPr>
        <w:t xml:space="preserve">Part of the non-clinical work in any private practice is marketing and promotion. While Hard Feelings attracts client referrals via our website, counsellors should also spend time on marketing and community engagement activities to build referral pathways </w:t>
      </w:r>
      <w:r>
        <w:rPr>
          <w:rFonts w:ascii="Arial" w:eastAsia="Arial" w:hAnsi="Arial" w:cs="Arial"/>
          <w:color w:val="353535"/>
          <w:sz w:val="24"/>
          <w:szCs w:val="24"/>
        </w:rPr>
        <w:t xml:space="preserve">and community awareness. </w:t>
      </w:r>
    </w:p>
    <w:p w14:paraId="0000004E" w14:textId="77777777" w:rsidR="00F7603B" w:rsidRDefault="00F7603B">
      <w:pPr>
        <w:spacing w:after="0" w:line="240" w:lineRule="auto"/>
        <w:rPr>
          <w:rFonts w:ascii="Arial" w:eastAsia="Arial" w:hAnsi="Arial" w:cs="Arial"/>
          <w:color w:val="353535"/>
          <w:sz w:val="24"/>
          <w:szCs w:val="24"/>
        </w:rPr>
      </w:pPr>
    </w:p>
    <w:p w14:paraId="0000004F" w14:textId="77777777" w:rsidR="00F7603B" w:rsidRDefault="007A221F">
      <w:pPr>
        <w:numPr>
          <w:ilvl w:val="0"/>
          <w:numId w:val="2"/>
        </w:numPr>
        <w:pBdr>
          <w:top w:val="nil"/>
          <w:left w:val="nil"/>
          <w:bottom w:val="nil"/>
          <w:right w:val="nil"/>
          <w:between w:val="nil"/>
        </w:pBdr>
        <w:spacing w:after="0" w:line="240" w:lineRule="auto"/>
        <w:ind w:left="426" w:hanging="426"/>
        <w:rPr>
          <w:rFonts w:ascii="Arial" w:eastAsia="Arial" w:hAnsi="Arial" w:cs="Arial"/>
          <w:color w:val="353535"/>
          <w:sz w:val="24"/>
          <w:szCs w:val="24"/>
        </w:rPr>
      </w:pPr>
      <w:r>
        <w:rPr>
          <w:rFonts w:ascii="Arial" w:eastAsia="Arial" w:hAnsi="Arial" w:cs="Arial"/>
          <w:color w:val="353535"/>
          <w:sz w:val="24"/>
          <w:szCs w:val="24"/>
        </w:rPr>
        <w:t>Do you feel comfortable promoting and marketing your practice?</w:t>
      </w:r>
    </w:p>
    <w:p w14:paraId="00000050" w14:textId="77777777" w:rsidR="00F7603B" w:rsidRDefault="00F7603B">
      <w:pPr>
        <w:spacing w:after="0" w:line="240" w:lineRule="auto"/>
        <w:rPr>
          <w:rFonts w:ascii="Arial" w:eastAsia="Arial" w:hAnsi="Arial" w:cs="Arial"/>
          <w:color w:val="353535"/>
          <w:sz w:val="24"/>
          <w:szCs w:val="24"/>
        </w:rPr>
      </w:pPr>
    </w:p>
    <w:p w14:paraId="00000051" w14:textId="77777777" w:rsidR="00F7603B" w:rsidRDefault="007A221F">
      <w:pPr>
        <w:spacing w:after="0" w:line="240" w:lineRule="auto"/>
        <w:rPr>
          <w:rFonts w:ascii="Arial" w:eastAsia="Arial" w:hAnsi="Arial" w:cs="Arial"/>
          <w:color w:val="353535"/>
          <w:sz w:val="24"/>
          <w:szCs w:val="24"/>
        </w:rPr>
      </w:pPr>
      <w:r>
        <w:rPr>
          <w:rFonts w:ascii="Arial" w:eastAsia="Arial" w:hAnsi="Arial" w:cs="Arial"/>
          <w:color w:val="353535"/>
          <w:sz w:val="24"/>
          <w:szCs w:val="24"/>
        </w:rPr>
        <w:t>Another important part of the Hard Feelings marketing approach is social media and online directory profiles. You are not expected to run your own social media page,</w:t>
      </w:r>
      <w:r>
        <w:rPr>
          <w:rFonts w:ascii="Arial" w:eastAsia="Arial" w:hAnsi="Arial" w:cs="Arial"/>
          <w:color w:val="353535"/>
          <w:sz w:val="24"/>
          <w:szCs w:val="24"/>
        </w:rPr>
        <w:t xml:space="preserve"> but from time to time we feature our counsellors on our social channels and encourage you to have online profiles to maximize referral pathways. </w:t>
      </w:r>
    </w:p>
    <w:p w14:paraId="00000052" w14:textId="77777777" w:rsidR="00F7603B" w:rsidRDefault="00F7603B">
      <w:pPr>
        <w:spacing w:after="0" w:line="240" w:lineRule="auto"/>
        <w:rPr>
          <w:rFonts w:ascii="Arial" w:eastAsia="Arial" w:hAnsi="Arial" w:cs="Arial"/>
          <w:color w:val="353535"/>
          <w:sz w:val="24"/>
          <w:szCs w:val="24"/>
        </w:rPr>
      </w:pPr>
    </w:p>
    <w:p w14:paraId="00000053" w14:textId="77777777" w:rsidR="00F7603B" w:rsidRDefault="007A221F">
      <w:pPr>
        <w:numPr>
          <w:ilvl w:val="0"/>
          <w:numId w:val="7"/>
        </w:numPr>
        <w:pBdr>
          <w:top w:val="nil"/>
          <w:left w:val="nil"/>
          <w:bottom w:val="nil"/>
          <w:right w:val="nil"/>
          <w:between w:val="nil"/>
        </w:pBdr>
        <w:spacing w:after="0" w:line="240" w:lineRule="auto"/>
        <w:ind w:left="426" w:hanging="426"/>
        <w:rPr>
          <w:rFonts w:ascii="Arial" w:eastAsia="Arial" w:hAnsi="Arial" w:cs="Arial"/>
          <w:color w:val="353535"/>
          <w:sz w:val="24"/>
          <w:szCs w:val="24"/>
        </w:rPr>
      </w:pPr>
      <w:r>
        <w:rPr>
          <w:rFonts w:ascii="Arial" w:eastAsia="Arial" w:hAnsi="Arial" w:cs="Arial"/>
          <w:color w:val="353535"/>
          <w:sz w:val="24"/>
          <w:szCs w:val="24"/>
        </w:rPr>
        <w:t>Are you comfortable with this?</w:t>
      </w:r>
    </w:p>
    <w:p w14:paraId="00000054" w14:textId="77777777" w:rsidR="00F7603B" w:rsidRDefault="00F7603B">
      <w:pPr>
        <w:pBdr>
          <w:top w:val="nil"/>
          <w:left w:val="nil"/>
          <w:bottom w:val="nil"/>
          <w:right w:val="nil"/>
          <w:between w:val="nil"/>
        </w:pBdr>
        <w:spacing w:after="0" w:line="240" w:lineRule="auto"/>
        <w:ind w:left="426"/>
        <w:rPr>
          <w:rFonts w:ascii="Arial" w:eastAsia="Arial" w:hAnsi="Arial" w:cs="Arial"/>
          <w:color w:val="353535"/>
          <w:sz w:val="24"/>
          <w:szCs w:val="24"/>
        </w:rPr>
      </w:pPr>
    </w:p>
    <w:p w14:paraId="00000055" w14:textId="77777777" w:rsidR="00F7603B" w:rsidRDefault="00F7603B">
      <w:pPr>
        <w:pBdr>
          <w:top w:val="nil"/>
          <w:left w:val="nil"/>
          <w:bottom w:val="nil"/>
          <w:right w:val="nil"/>
          <w:between w:val="nil"/>
        </w:pBdr>
        <w:spacing w:after="0" w:line="240" w:lineRule="auto"/>
        <w:ind w:left="426"/>
        <w:rPr>
          <w:rFonts w:ascii="Arial" w:eastAsia="Arial" w:hAnsi="Arial" w:cs="Arial"/>
          <w:color w:val="353535"/>
          <w:sz w:val="24"/>
          <w:szCs w:val="24"/>
        </w:rPr>
      </w:pPr>
    </w:p>
    <w:p w14:paraId="00000056" w14:textId="77777777" w:rsidR="00F7603B" w:rsidRDefault="00F7603B">
      <w:pPr>
        <w:pBdr>
          <w:top w:val="nil"/>
          <w:left w:val="nil"/>
          <w:bottom w:val="nil"/>
          <w:right w:val="nil"/>
          <w:between w:val="nil"/>
        </w:pBdr>
        <w:spacing w:after="0" w:line="240" w:lineRule="auto"/>
        <w:ind w:left="426"/>
        <w:rPr>
          <w:rFonts w:ascii="Arial" w:eastAsia="Arial" w:hAnsi="Arial" w:cs="Arial"/>
          <w:color w:val="353535"/>
          <w:sz w:val="24"/>
          <w:szCs w:val="24"/>
        </w:rPr>
      </w:pPr>
    </w:p>
    <w:p w14:paraId="00000057" w14:textId="77777777" w:rsidR="00F7603B" w:rsidRDefault="00F7603B">
      <w:pPr>
        <w:spacing w:after="0" w:line="240" w:lineRule="auto"/>
        <w:rPr>
          <w:rFonts w:ascii="Arial" w:eastAsia="Arial" w:hAnsi="Arial" w:cs="Arial"/>
          <w:b/>
          <w:color w:val="353535"/>
          <w:sz w:val="24"/>
          <w:szCs w:val="24"/>
        </w:rPr>
      </w:pPr>
    </w:p>
    <w:p w14:paraId="00000058" w14:textId="77777777" w:rsidR="00F7603B" w:rsidRDefault="007A221F">
      <w:pPr>
        <w:spacing w:after="0" w:line="240" w:lineRule="auto"/>
        <w:rPr>
          <w:rFonts w:ascii="Arial" w:eastAsia="Arial" w:hAnsi="Arial" w:cs="Arial"/>
          <w:b/>
          <w:color w:val="353535"/>
          <w:sz w:val="24"/>
          <w:szCs w:val="24"/>
        </w:rPr>
      </w:pPr>
      <w:r>
        <w:rPr>
          <w:rFonts w:ascii="Arial" w:eastAsia="Arial" w:hAnsi="Arial" w:cs="Arial"/>
          <w:b/>
          <w:color w:val="353535"/>
          <w:sz w:val="24"/>
          <w:szCs w:val="24"/>
        </w:rPr>
        <w:t>TECHNOLOGY</w:t>
      </w:r>
    </w:p>
    <w:p w14:paraId="00000059" w14:textId="77777777" w:rsidR="00F7603B" w:rsidRDefault="007A221F">
      <w:pPr>
        <w:spacing w:after="0" w:line="240" w:lineRule="auto"/>
        <w:rPr>
          <w:rFonts w:ascii="Arial" w:eastAsia="Arial" w:hAnsi="Arial" w:cs="Arial"/>
          <w:color w:val="353535"/>
          <w:sz w:val="24"/>
          <w:szCs w:val="24"/>
        </w:rPr>
      </w:pPr>
      <w:r>
        <w:rPr>
          <w:rFonts w:ascii="Arial" w:eastAsia="Arial" w:hAnsi="Arial" w:cs="Arial"/>
          <w:color w:val="353535"/>
          <w:sz w:val="24"/>
          <w:szCs w:val="24"/>
        </w:rPr>
        <w:t xml:space="preserve">Given how much remote work we do, the Hard Feelings team uses several online tools such as Slack, Email, Dropbox, Google Drive/Forms, and Zoom to communicate with each other, access documents and complete reporting. </w:t>
      </w:r>
    </w:p>
    <w:p w14:paraId="0000005A" w14:textId="77777777" w:rsidR="00F7603B" w:rsidRDefault="00F7603B">
      <w:pPr>
        <w:spacing w:after="0" w:line="240" w:lineRule="auto"/>
        <w:rPr>
          <w:rFonts w:ascii="Arial" w:eastAsia="Arial" w:hAnsi="Arial" w:cs="Arial"/>
          <w:color w:val="353535"/>
          <w:sz w:val="24"/>
          <w:szCs w:val="24"/>
        </w:rPr>
      </w:pPr>
    </w:p>
    <w:p w14:paraId="0000005B" w14:textId="77777777" w:rsidR="00F7603B" w:rsidRDefault="007A221F">
      <w:pPr>
        <w:numPr>
          <w:ilvl w:val="0"/>
          <w:numId w:val="7"/>
        </w:numPr>
        <w:pBdr>
          <w:top w:val="nil"/>
          <w:left w:val="nil"/>
          <w:bottom w:val="nil"/>
          <w:right w:val="nil"/>
          <w:between w:val="nil"/>
        </w:pBdr>
        <w:spacing w:after="0" w:line="240" w:lineRule="auto"/>
        <w:ind w:left="426" w:hanging="426"/>
        <w:rPr>
          <w:rFonts w:ascii="Arial" w:eastAsia="Arial" w:hAnsi="Arial" w:cs="Arial"/>
          <w:color w:val="353535"/>
          <w:sz w:val="24"/>
          <w:szCs w:val="24"/>
        </w:rPr>
      </w:pPr>
      <w:r>
        <w:rPr>
          <w:rFonts w:ascii="Arial" w:eastAsia="Arial" w:hAnsi="Arial" w:cs="Arial"/>
          <w:color w:val="353535"/>
          <w:sz w:val="24"/>
          <w:szCs w:val="24"/>
        </w:rPr>
        <w:t>Are you comfortable and confident usin</w:t>
      </w:r>
      <w:r>
        <w:rPr>
          <w:rFonts w:ascii="Arial" w:eastAsia="Arial" w:hAnsi="Arial" w:cs="Arial"/>
          <w:color w:val="353535"/>
          <w:sz w:val="24"/>
          <w:szCs w:val="24"/>
        </w:rPr>
        <w:t>g online communication services, and if not, are you willing to learn with self-directed learning such as video tutorials, etc.?</w:t>
      </w:r>
    </w:p>
    <w:p w14:paraId="0000005C" w14:textId="77777777" w:rsidR="00F7603B" w:rsidRDefault="00F7603B">
      <w:pPr>
        <w:spacing w:after="0" w:line="240" w:lineRule="auto"/>
        <w:rPr>
          <w:rFonts w:ascii="Arial" w:eastAsia="Arial" w:hAnsi="Arial" w:cs="Arial"/>
          <w:b/>
          <w:color w:val="353535"/>
          <w:sz w:val="24"/>
          <w:szCs w:val="24"/>
        </w:rPr>
      </w:pPr>
    </w:p>
    <w:p w14:paraId="0000005D" w14:textId="77777777" w:rsidR="00F7603B" w:rsidRDefault="007A221F">
      <w:pPr>
        <w:spacing w:after="0" w:line="240" w:lineRule="auto"/>
        <w:rPr>
          <w:rFonts w:ascii="Arial" w:eastAsia="Arial" w:hAnsi="Arial" w:cs="Arial"/>
          <w:color w:val="353535"/>
          <w:sz w:val="24"/>
          <w:szCs w:val="24"/>
        </w:rPr>
      </w:pPr>
      <w:r>
        <w:rPr>
          <w:rFonts w:ascii="Arial" w:eastAsia="Arial" w:hAnsi="Arial" w:cs="Arial"/>
          <w:b/>
          <w:color w:val="353535"/>
          <w:sz w:val="24"/>
          <w:szCs w:val="24"/>
        </w:rPr>
        <w:t>PEER SUPPORT</w:t>
      </w:r>
    </w:p>
    <w:p w14:paraId="0000005E" w14:textId="77777777" w:rsidR="00F7603B" w:rsidRDefault="007A221F">
      <w:pPr>
        <w:spacing w:after="0" w:line="240" w:lineRule="auto"/>
        <w:rPr>
          <w:rFonts w:ascii="Arial" w:eastAsia="Arial" w:hAnsi="Arial" w:cs="Arial"/>
          <w:color w:val="353535"/>
          <w:sz w:val="24"/>
          <w:szCs w:val="24"/>
        </w:rPr>
      </w:pPr>
      <w:r>
        <w:rPr>
          <w:rFonts w:ascii="Arial" w:eastAsia="Arial" w:hAnsi="Arial" w:cs="Arial"/>
          <w:color w:val="353535"/>
          <w:sz w:val="24"/>
          <w:szCs w:val="24"/>
        </w:rPr>
        <w:t>Another important part of our model is the peer support we receive through connecting with others in our Communit</w:t>
      </w:r>
      <w:r>
        <w:rPr>
          <w:rFonts w:ascii="Arial" w:eastAsia="Arial" w:hAnsi="Arial" w:cs="Arial"/>
          <w:color w:val="353535"/>
          <w:sz w:val="24"/>
          <w:szCs w:val="24"/>
        </w:rPr>
        <w:t>y of Practice. It's important that anyone joining Hard Feelings as a counsellor understands that this is a symbiotic relationship - we gain support and give support within our community, which in turn makes us all better therapists. It is required that all</w:t>
      </w:r>
      <w:r>
        <w:rPr>
          <w:rFonts w:ascii="Arial" w:eastAsia="Arial" w:hAnsi="Arial" w:cs="Arial"/>
          <w:color w:val="353535"/>
          <w:sz w:val="24"/>
          <w:szCs w:val="24"/>
        </w:rPr>
        <w:t xml:space="preserve"> counsellors attend two (2) mandatory trainings per year, but we strongly encourage you to attend as many as you can. </w:t>
      </w:r>
    </w:p>
    <w:p w14:paraId="0000005F" w14:textId="77777777" w:rsidR="00F7603B" w:rsidRDefault="00F7603B">
      <w:pPr>
        <w:spacing w:after="0" w:line="240" w:lineRule="auto"/>
        <w:rPr>
          <w:rFonts w:ascii="Arial" w:eastAsia="Arial" w:hAnsi="Arial" w:cs="Arial"/>
          <w:color w:val="353535"/>
          <w:sz w:val="24"/>
          <w:szCs w:val="24"/>
        </w:rPr>
      </w:pPr>
    </w:p>
    <w:p w14:paraId="00000060" w14:textId="77777777" w:rsidR="00F7603B" w:rsidRDefault="007A221F">
      <w:pPr>
        <w:numPr>
          <w:ilvl w:val="0"/>
          <w:numId w:val="7"/>
        </w:numPr>
        <w:pBdr>
          <w:top w:val="nil"/>
          <w:left w:val="nil"/>
          <w:bottom w:val="nil"/>
          <w:right w:val="nil"/>
          <w:between w:val="nil"/>
        </w:pBdr>
        <w:spacing w:after="0" w:line="240" w:lineRule="auto"/>
        <w:ind w:left="426" w:hanging="426"/>
        <w:rPr>
          <w:rFonts w:ascii="Arial" w:eastAsia="Arial" w:hAnsi="Arial" w:cs="Arial"/>
          <w:color w:val="353535"/>
          <w:sz w:val="24"/>
          <w:szCs w:val="24"/>
        </w:rPr>
      </w:pPr>
      <w:r>
        <w:rPr>
          <w:rFonts w:ascii="Arial" w:eastAsia="Arial" w:hAnsi="Arial" w:cs="Arial"/>
          <w:color w:val="353535"/>
          <w:sz w:val="24"/>
          <w:szCs w:val="24"/>
        </w:rPr>
        <w:t>Are you able to commit to a monthly training on the last Thursday of each month from 6:00pm – 8:00pm? (Does not include July, August, or December</w:t>
      </w:r>
      <w:r>
        <w:rPr>
          <w:rFonts w:ascii="Arial" w:eastAsia="Arial" w:hAnsi="Arial" w:cs="Arial"/>
          <w:color w:val="353535"/>
          <w:sz w:val="24"/>
          <w:szCs w:val="24"/>
        </w:rPr>
        <w:t xml:space="preserve"> and is subject to adjust date/time</w:t>
      </w:r>
      <w:r>
        <w:rPr>
          <w:rFonts w:ascii="Arial" w:eastAsia="Arial" w:hAnsi="Arial" w:cs="Arial"/>
          <w:color w:val="353535"/>
          <w:sz w:val="24"/>
          <w:szCs w:val="24"/>
        </w:rPr>
        <w:t>)</w:t>
      </w:r>
    </w:p>
    <w:p w14:paraId="00000061" w14:textId="77777777" w:rsidR="00F7603B" w:rsidRDefault="00F7603B">
      <w:pPr>
        <w:spacing w:after="0" w:line="240" w:lineRule="auto"/>
        <w:rPr>
          <w:rFonts w:ascii="Arial" w:eastAsia="Arial" w:hAnsi="Arial" w:cs="Arial"/>
          <w:color w:val="353535"/>
          <w:sz w:val="24"/>
          <w:szCs w:val="24"/>
        </w:rPr>
      </w:pPr>
    </w:p>
    <w:p w14:paraId="00000062" w14:textId="77777777" w:rsidR="00F7603B" w:rsidRDefault="007A221F">
      <w:pPr>
        <w:spacing w:after="0" w:line="240" w:lineRule="auto"/>
        <w:rPr>
          <w:rFonts w:ascii="Arial" w:eastAsia="Arial" w:hAnsi="Arial" w:cs="Arial"/>
          <w:color w:val="353535"/>
          <w:sz w:val="24"/>
          <w:szCs w:val="24"/>
        </w:rPr>
      </w:pPr>
      <w:r>
        <w:rPr>
          <w:rFonts w:ascii="Arial" w:eastAsia="Arial" w:hAnsi="Arial" w:cs="Arial"/>
          <w:color w:val="353535"/>
          <w:sz w:val="24"/>
          <w:szCs w:val="24"/>
        </w:rPr>
        <w:t>We also have monthly peer consultation “pods” for 1.5 hours during the th</w:t>
      </w:r>
      <w:r>
        <w:rPr>
          <w:rFonts w:ascii="Arial" w:eastAsia="Arial" w:hAnsi="Arial" w:cs="Arial"/>
          <w:color w:val="353535"/>
          <w:sz w:val="24"/>
          <w:szCs w:val="24"/>
        </w:rPr>
        <w:t xml:space="preserve">ird week of each month. Upon onboarding into the practice, you will choose which established pod time and date works best for you. We expect counsellors to prepare practice questions and case consultations for discussion so we can engage fully in the peer </w:t>
      </w:r>
      <w:r>
        <w:rPr>
          <w:rFonts w:ascii="Arial" w:eastAsia="Arial" w:hAnsi="Arial" w:cs="Arial"/>
          <w:color w:val="353535"/>
          <w:sz w:val="24"/>
          <w:szCs w:val="24"/>
        </w:rPr>
        <w:t xml:space="preserve">consultation environment. </w:t>
      </w:r>
    </w:p>
    <w:p w14:paraId="00000063" w14:textId="77777777" w:rsidR="00F7603B" w:rsidRDefault="00F7603B">
      <w:pPr>
        <w:spacing w:after="0" w:line="240" w:lineRule="auto"/>
        <w:rPr>
          <w:rFonts w:ascii="Arial" w:eastAsia="Arial" w:hAnsi="Arial" w:cs="Arial"/>
          <w:color w:val="353535"/>
          <w:sz w:val="24"/>
          <w:szCs w:val="24"/>
        </w:rPr>
      </w:pPr>
    </w:p>
    <w:p w14:paraId="00000064" w14:textId="77777777" w:rsidR="00F7603B" w:rsidRDefault="007A221F">
      <w:pPr>
        <w:numPr>
          <w:ilvl w:val="0"/>
          <w:numId w:val="7"/>
        </w:numPr>
        <w:pBdr>
          <w:top w:val="nil"/>
          <w:left w:val="nil"/>
          <w:bottom w:val="nil"/>
          <w:right w:val="nil"/>
          <w:between w:val="nil"/>
        </w:pBdr>
        <w:spacing w:after="0" w:line="240" w:lineRule="auto"/>
        <w:ind w:left="426" w:hanging="426"/>
        <w:rPr>
          <w:rFonts w:ascii="Arial" w:eastAsia="Arial" w:hAnsi="Arial" w:cs="Arial"/>
          <w:color w:val="353535"/>
          <w:sz w:val="24"/>
          <w:szCs w:val="24"/>
        </w:rPr>
      </w:pPr>
      <w:r>
        <w:rPr>
          <w:rFonts w:ascii="Arial" w:eastAsia="Arial" w:hAnsi="Arial" w:cs="Arial"/>
          <w:color w:val="353535"/>
          <w:sz w:val="24"/>
          <w:szCs w:val="24"/>
        </w:rPr>
        <w:t xml:space="preserve">Are you able to commit to monthly peer </w:t>
      </w:r>
      <w:r>
        <w:rPr>
          <w:rFonts w:ascii="Arial" w:eastAsia="Arial" w:hAnsi="Arial" w:cs="Arial"/>
          <w:color w:val="353535"/>
          <w:sz w:val="24"/>
          <w:szCs w:val="24"/>
        </w:rPr>
        <w:t>consultation</w:t>
      </w:r>
      <w:r>
        <w:rPr>
          <w:rFonts w:ascii="Arial" w:eastAsia="Arial" w:hAnsi="Arial" w:cs="Arial"/>
          <w:color w:val="353535"/>
          <w:sz w:val="24"/>
          <w:szCs w:val="24"/>
        </w:rPr>
        <w:t>?</w:t>
      </w:r>
    </w:p>
    <w:p w14:paraId="00000065" w14:textId="77777777" w:rsidR="00F7603B" w:rsidRDefault="00F7603B">
      <w:pPr>
        <w:spacing w:after="0" w:line="240" w:lineRule="auto"/>
        <w:rPr>
          <w:rFonts w:ascii="Arial" w:eastAsia="Arial" w:hAnsi="Arial" w:cs="Arial"/>
          <w:color w:val="353535"/>
          <w:sz w:val="24"/>
          <w:szCs w:val="24"/>
        </w:rPr>
      </w:pPr>
    </w:p>
    <w:p w14:paraId="00000066" w14:textId="77777777" w:rsidR="00F7603B" w:rsidRDefault="00F7603B">
      <w:pPr>
        <w:spacing w:after="0" w:line="240" w:lineRule="auto"/>
        <w:rPr>
          <w:rFonts w:ascii="Arial" w:eastAsia="Arial" w:hAnsi="Arial" w:cs="Arial"/>
          <w:color w:val="353535"/>
          <w:sz w:val="24"/>
          <w:szCs w:val="24"/>
        </w:rPr>
      </w:pPr>
    </w:p>
    <w:p w14:paraId="00000067" w14:textId="77777777" w:rsidR="00F7603B" w:rsidRDefault="00F7603B">
      <w:pPr>
        <w:spacing w:after="0" w:line="240" w:lineRule="auto"/>
        <w:rPr>
          <w:rFonts w:ascii="Arial" w:eastAsia="Arial" w:hAnsi="Arial" w:cs="Arial"/>
          <w:color w:val="353535"/>
          <w:sz w:val="24"/>
          <w:szCs w:val="24"/>
        </w:rPr>
      </w:pPr>
    </w:p>
    <w:p w14:paraId="00000068" w14:textId="77777777" w:rsidR="00F7603B" w:rsidRDefault="00F7603B">
      <w:pPr>
        <w:spacing w:after="0" w:line="240" w:lineRule="auto"/>
        <w:rPr>
          <w:rFonts w:ascii="Arial" w:eastAsia="Arial" w:hAnsi="Arial" w:cs="Arial"/>
          <w:color w:val="353535"/>
          <w:sz w:val="24"/>
          <w:szCs w:val="24"/>
        </w:rPr>
      </w:pPr>
    </w:p>
    <w:p w14:paraId="00000069" w14:textId="00543BBD" w:rsidR="00F7603B" w:rsidRDefault="007A221F">
      <w:pPr>
        <w:spacing w:after="240" w:line="240" w:lineRule="auto"/>
        <w:ind w:left="360"/>
        <w:jc w:val="center"/>
        <w:rPr>
          <w:rFonts w:ascii="Arial" w:eastAsia="Arial" w:hAnsi="Arial" w:cs="Arial"/>
          <w:b/>
          <w:color w:val="202124"/>
          <w:sz w:val="24"/>
          <w:szCs w:val="24"/>
          <w:shd w:val="clear" w:color="auto" w:fill="F8F9FA"/>
        </w:rPr>
      </w:pPr>
      <w:r>
        <w:rPr>
          <w:rFonts w:ascii="Arial" w:eastAsia="Arial" w:hAnsi="Arial" w:cs="Arial"/>
          <w:b/>
          <w:color w:val="353535"/>
          <w:sz w:val="24"/>
          <w:szCs w:val="24"/>
        </w:rPr>
        <w:t xml:space="preserve">Thank you for taking the time to complete this application. Please email this completed application to </w:t>
      </w:r>
      <w:r w:rsidR="000F46F8">
        <w:rPr>
          <w:rFonts w:ascii="Arial" w:eastAsia="Arial" w:hAnsi="Arial" w:cs="Arial"/>
          <w:b/>
          <w:color w:val="353535"/>
          <w:sz w:val="24"/>
          <w:szCs w:val="24"/>
        </w:rPr>
        <w:t>Kate Scowen</w:t>
      </w:r>
      <w:r>
        <w:rPr>
          <w:rFonts w:ascii="Arial" w:eastAsia="Arial" w:hAnsi="Arial" w:cs="Arial"/>
          <w:b/>
          <w:color w:val="353535"/>
          <w:sz w:val="24"/>
          <w:szCs w:val="24"/>
        </w:rPr>
        <w:t xml:space="preserve"> </w:t>
      </w:r>
      <w:hyperlink r:id="rId9" w:history="1">
        <w:r w:rsidR="000F46F8" w:rsidRPr="004C2FA1">
          <w:rPr>
            <w:rStyle w:val="Hyperlink"/>
            <w:rFonts w:ascii="Arial" w:eastAsia="Arial" w:hAnsi="Arial" w:cs="Arial"/>
            <w:b/>
            <w:sz w:val="24"/>
            <w:szCs w:val="24"/>
          </w:rPr>
          <w:t>kate@hardfeeling</w:t>
        </w:r>
        <w:r w:rsidR="000F46F8" w:rsidRPr="004C2FA1">
          <w:rPr>
            <w:rStyle w:val="Hyperlink"/>
            <w:rFonts w:ascii="Arial" w:eastAsia="Arial" w:hAnsi="Arial" w:cs="Arial"/>
            <w:b/>
            <w:sz w:val="24"/>
            <w:szCs w:val="24"/>
          </w:rPr>
          <w:t>s</w:t>
        </w:r>
        <w:r w:rsidR="000F46F8" w:rsidRPr="004C2FA1">
          <w:rPr>
            <w:rStyle w:val="Hyperlink"/>
            <w:rFonts w:ascii="Arial" w:eastAsia="Arial" w:hAnsi="Arial" w:cs="Arial"/>
            <w:b/>
            <w:sz w:val="24"/>
            <w:szCs w:val="24"/>
          </w:rPr>
          <w:t>.org</w:t>
        </w:r>
      </w:hyperlink>
      <w:r>
        <w:rPr>
          <w:rFonts w:ascii="Arial" w:eastAsia="Arial" w:hAnsi="Arial" w:cs="Arial"/>
          <w:b/>
          <w:color w:val="353535"/>
          <w:sz w:val="24"/>
          <w:szCs w:val="24"/>
        </w:rPr>
        <w:t xml:space="preserve"> along with a copy of your resume.</w:t>
      </w:r>
      <w:bookmarkStart w:id="1" w:name="_GoBack"/>
      <w:bookmarkEnd w:id="1"/>
    </w:p>
    <w:sectPr w:rsidR="00F7603B">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313D" w14:textId="77777777" w:rsidR="007A221F" w:rsidRDefault="007A221F">
      <w:pPr>
        <w:spacing w:after="0" w:line="240" w:lineRule="auto"/>
      </w:pPr>
      <w:r>
        <w:separator/>
      </w:r>
    </w:p>
  </w:endnote>
  <w:endnote w:type="continuationSeparator" w:id="0">
    <w:p w14:paraId="122A4E3C" w14:textId="77777777" w:rsidR="007A221F" w:rsidRDefault="007A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1628766E" w:rsidR="00F7603B" w:rsidRDefault="007A221F">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 xml:space="preserve">HFMH – Counsellor Expression of Interest </w:t>
    </w:r>
    <w:r>
      <w:rPr>
        <w:color w:val="000000"/>
        <w:sz w:val="20"/>
        <w:szCs w:val="20"/>
      </w:rPr>
      <w:tab/>
    </w:r>
    <w:r>
      <w:rPr>
        <w:color w:val="000000"/>
        <w:sz w:val="20"/>
        <w:szCs w:val="20"/>
      </w:rPr>
      <w:tab/>
    </w:r>
    <w:r w:rsidR="000F46F8">
      <w:rPr>
        <w:sz w:val="20"/>
        <w:szCs w:val="20"/>
      </w:rPr>
      <w:t>DECEMBER</w:t>
    </w:r>
    <w:r>
      <w:rPr>
        <w:sz w:val="20"/>
        <w:szCs w:val="20"/>
      </w:rPr>
      <w:t xml:space="preserve"> </w:t>
    </w:r>
    <w:r>
      <w:rPr>
        <w:color w:val="000000"/>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7A3C4" w14:textId="77777777" w:rsidR="007A221F" w:rsidRDefault="007A221F">
      <w:pPr>
        <w:spacing w:after="0" w:line="240" w:lineRule="auto"/>
      </w:pPr>
      <w:r>
        <w:separator/>
      </w:r>
    </w:p>
  </w:footnote>
  <w:footnote w:type="continuationSeparator" w:id="0">
    <w:p w14:paraId="36650AB3" w14:textId="77777777" w:rsidR="007A221F" w:rsidRDefault="007A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666"/>
    <w:multiLevelType w:val="multilevel"/>
    <w:tmpl w:val="1312F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891189"/>
    <w:multiLevelType w:val="multilevel"/>
    <w:tmpl w:val="F188A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C3386C"/>
    <w:multiLevelType w:val="multilevel"/>
    <w:tmpl w:val="90467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A0856"/>
    <w:multiLevelType w:val="multilevel"/>
    <w:tmpl w:val="F7B43A1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B454AB"/>
    <w:multiLevelType w:val="multilevel"/>
    <w:tmpl w:val="DCE25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CE23EA"/>
    <w:multiLevelType w:val="multilevel"/>
    <w:tmpl w:val="FDC03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8AC22A2"/>
    <w:multiLevelType w:val="multilevel"/>
    <w:tmpl w:val="A0A2E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A409D5"/>
    <w:multiLevelType w:val="multilevel"/>
    <w:tmpl w:val="A84AC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425BF7"/>
    <w:multiLevelType w:val="multilevel"/>
    <w:tmpl w:val="B95A2A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C362DE6"/>
    <w:multiLevelType w:val="multilevel"/>
    <w:tmpl w:val="097C3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2"/>
  </w:num>
  <w:num w:numId="4">
    <w:abstractNumId w:val="9"/>
  </w:num>
  <w:num w:numId="5">
    <w:abstractNumId w:val="8"/>
  </w:num>
  <w:num w:numId="6">
    <w:abstractNumId w:val="3"/>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3B"/>
    <w:rsid w:val="000F46F8"/>
    <w:rsid w:val="007A221F"/>
    <w:rsid w:val="00F76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99204C"/>
  <w15:docId w15:val="{859CDF59-DDC5-BD4D-8355-D9F2AC89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3BA5"/>
    <w:pPr>
      <w:spacing w:after="0" w:line="240" w:lineRule="auto"/>
      <w:contextualSpacing/>
    </w:pPr>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B3B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B3BA5"/>
    <w:rPr>
      <w:color w:val="0000FF"/>
      <w:u w:val="single"/>
    </w:rPr>
  </w:style>
  <w:style w:type="character" w:customStyle="1" w:styleId="TitleChar">
    <w:name w:val="Title Char"/>
    <w:basedOn w:val="DefaultParagraphFont"/>
    <w:link w:val="Title"/>
    <w:uiPriority w:val="10"/>
    <w:rsid w:val="003B3B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3BA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F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52"/>
  </w:style>
  <w:style w:type="paragraph" w:styleId="Footer">
    <w:name w:val="footer"/>
    <w:basedOn w:val="Normal"/>
    <w:link w:val="FooterChar"/>
    <w:uiPriority w:val="99"/>
    <w:unhideWhenUsed/>
    <w:rsid w:val="004F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52"/>
  </w:style>
  <w:style w:type="paragraph" w:styleId="ListParagraph">
    <w:name w:val="List Paragraph"/>
    <w:basedOn w:val="Normal"/>
    <w:uiPriority w:val="34"/>
    <w:qFormat/>
    <w:rsid w:val="00CE3846"/>
    <w:pPr>
      <w:ind w:left="720"/>
      <w:contextualSpacing/>
    </w:pPr>
  </w:style>
  <w:style w:type="character" w:styleId="UnresolvedMention">
    <w:name w:val="Unresolved Mention"/>
    <w:basedOn w:val="DefaultParagraphFont"/>
    <w:uiPriority w:val="99"/>
    <w:semiHidden/>
    <w:unhideWhenUsed/>
    <w:rsid w:val="003C6634"/>
    <w:rPr>
      <w:color w:val="605E5C"/>
      <w:shd w:val="clear" w:color="auto" w:fill="E1DFDD"/>
    </w:rPr>
  </w:style>
  <w:style w:type="paragraph" w:styleId="BalloonText">
    <w:name w:val="Balloon Text"/>
    <w:basedOn w:val="Normal"/>
    <w:link w:val="BalloonTextChar"/>
    <w:uiPriority w:val="99"/>
    <w:semiHidden/>
    <w:unhideWhenUsed/>
    <w:rsid w:val="001346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468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3468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e@hardfeel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oj8BvF7JEkXqSofu8Fef5EXLHQ==">CgMxLjAyCGguZ2pkZ3hzOAByITFKaTNlNEgxbWQ5SzhMWERqeC1NQXdYR2VzbWt5UWhvbQ==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8020</Characters>
  <Application>Microsoft Office Word</Application>
  <DocSecurity>0</DocSecurity>
  <Lines>66</Lines>
  <Paragraphs>18</Paragraphs>
  <ScaleCrop>false</ScaleCrop>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Meertens</dc:creator>
  <cp:lastModifiedBy>Kate Scowen</cp:lastModifiedBy>
  <cp:revision>2</cp:revision>
  <dcterms:created xsi:type="dcterms:W3CDTF">2023-12-11T19:58:00Z</dcterms:created>
  <dcterms:modified xsi:type="dcterms:W3CDTF">2023-12-11T19:58:00Z</dcterms:modified>
</cp:coreProperties>
</file>